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41" w:rsidRDefault="00F42A41" w:rsidP="00F42A41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7"/>
          <w:szCs w:val="27"/>
          <w:bdr w:val="none" w:sz="0" w:space="0" w:color="auto" w:frame="1"/>
        </w:rPr>
        <w:t>Администрация Шимского</w:t>
      </w:r>
    </w:p>
    <w:p w:rsidR="00F42A41" w:rsidRDefault="00F42A41" w:rsidP="00F42A41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7"/>
          <w:szCs w:val="27"/>
          <w:bdr w:val="none" w:sz="0" w:space="0" w:color="auto" w:frame="1"/>
        </w:rPr>
        <w:t>муниципального района</w:t>
      </w:r>
    </w:p>
    <w:p w:rsidR="00F42A41" w:rsidRDefault="00F42A41" w:rsidP="00F42A41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36"/>
          <w:szCs w:val="36"/>
          <w:bdr w:val="none" w:sz="0" w:space="0" w:color="auto" w:frame="1"/>
        </w:rPr>
        <w:t>ПОСТАНОВЛЕНИЕ</w:t>
      </w:r>
    </w:p>
    <w:p w:rsidR="00F42A41" w:rsidRDefault="00F42A41" w:rsidP="00F42A41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7"/>
          <w:szCs w:val="27"/>
          <w:bdr w:val="none" w:sz="0" w:space="0" w:color="auto" w:frame="1"/>
        </w:rPr>
        <w:t>от 30.01.2023 № 121</w:t>
      </w:r>
    </w:p>
    <w:p w:rsidR="00F42A41" w:rsidRDefault="00F42A41" w:rsidP="00F42A41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7"/>
          <w:szCs w:val="27"/>
          <w:bdr w:val="none" w:sz="0" w:space="0" w:color="auto" w:frame="1"/>
        </w:rPr>
        <w:t>р.п. Шимск</w:t>
      </w:r>
    </w:p>
    <w:p w:rsidR="00F42A41" w:rsidRDefault="00F42A41" w:rsidP="00F42A41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7"/>
          <w:szCs w:val="27"/>
          <w:bdr w:val="none" w:sz="0" w:space="0" w:color="auto" w:frame="1"/>
        </w:rPr>
        <w:t>О назначении публичных слушаний по вопросу предоставления</w:t>
      </w:r>
    </w:p>
    <w:p w:rsidR="00F42A41" w:rsidRDefault="00F42A41" w:rsidP="00F42A41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7"/>
          <w:szCs w:val="27"/>
          <w:bdr w:val="none" w:sz="0" w:space="0" w:color="auto" w:frame="1"/>
        </w:rPr>
        <w:t>разрешения на условно разрешенный вид использования</w:t>
      </w:r>
    </w:p>
    <w:p w:rsidR="00F42A41" w:rsidRDefault="00F42A41" w:rsidP="00F42A41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7"/>
          <w:szCs w:val="27"/>
          <w:bdr w:val="none" w:sz="0" w:space="0" w:color="auto" w:frame="1"/>
        </w:rPr>
        <w:t>земельного участка</w:t>
      </w:r>
    </w:p>
    <w:p w:rsidR="00F42A41" w:rsidRDefault="00F42A41" w:rsidP="00F42A41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36"/>
          <w:szCs w:val="36"/>
          <w:bdr w:val="none" w:sz="0" w:space="0" w:color="auto" w:frame="1"/>
        </w:rPr>
        <w:t>В соответствии со статьей 39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Шимского городского поселения, Правилами землепользования и застройки Шимского городского поселения, утвержденными решением Совета депутатов Шимского городского поселения от 17.02.2012 № 112 (в редакции решения Совета депутатов Шимского городского поселения</w:t>
      </w:r>
      <w:r>
        <w:rPr>
          <w:rFonts w:ascii="Arial" w:hAnsi="Arial" w:cs="Arial"/>
          <w:color w:val="444444"/>
          <w:sz w:val="36"/>
          <w:szCs w:val="36"/>
          <w:bdr w:val="none" w:sz="0" w:space="0" w:color="auto" w:frame="1"/>
        </w:rPr>
        <w:br/>
        <w:t>от 20.12.2021 № 44), на основании заявления Терентьева Андрея Валентиновича, и с учётом решения комиссии по землепользованию и застройке Шимского городского поселения от 07.04.2022, Администрация Шимского муниципального района </w:t>
      </w:r>
      <w:r>
        <w:rPr>
          <w:rFonts w:ascii="Arial" w:hAnsi="Arial" w:cs="Arial"/>
          <w:b/>
          <w:bCs/>
          <w:color w:val="444444"/>
          <w:sz w:val="27"/>
          <w:szCs w:val="27"/>
          <w:bdr w:val="none" w:sz="0" w:space="0" w:color="auto" w:frame="1"/>
        </w:rPr>
        <w:t>ПОСТАНОВЛЯЕТ:</w:t>
      </w:r>
    </w:p>
    <w:p w:rsidR="00F42A41" w:rsidRDefault="00F42A41" w:rsidP="00F42A41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36"/>
          <w:szCs w:val="36"/>
          <w:bdr w:val="none" w:sz="0" w:space="0" w:color="auto" w:frame="1"/>
        </w:rPr>
        <w:t>1. Назначить публичные слушания по вопросу предоставления разрешения на условно разрешенный вид использования земельного участка «Хранение автотранспорта», площадью 32 кв. м, расположенного по адресу: Российская Федерация, Новгородская область, Шимский муниципальный район, Шимское городское поселение, р.п. Шимск, ул. Наманганская, з/у 1А/25.</w:t>
      </w:r>
    </w:p>
    <w:p w:rsidR="00F42A41" w:rsidRDefault="00F42A41" w:rsidP="00F42A41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36"/>
          <w:szCs w:val="36"/>
          <w:bdr w:val="none" w:sz="0" w:space="0" w:color="auto" w:frame="1"/>
        </w:rPr>
        <w:t xml:space="preserve">2. Публичные слушания провести 15 февраля 2023 года в 17 часов 30 минут по адресу: Новгородская обл., Шимский муниципальный район, Шимское </w:t>
      </w:r>
      <w:r>
        <w:rPr>
          <w:rFonts w:ascii="Arial" w:hAnsi="Arial" w:cs="Arial"/>
          <w:color w:val="444444"/>
          <w:sz w:val="36"/>
          <w:szCs w:val="36"/>
          <w:bdr w:val="none" w:sz="0" w:space="0" w:color="auto" w:frame="1"/>
        </w:rPr>
        <w:lastRenderedPageBreak/>
        <w:t>городское поселение, р.п. Шимск, ул. Новгородская, д. 21, малый зал Администрации муниципального района.</w:t>
      </w:r>
    </w:p>
    <w:p w:rsidR="00F42A41" w:rsidRDefault="00F42A41" w:rsidP="00F42A41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36"/>
          <w:szCs w:val="36"/>
          <w:bdr w:val="none" w:sz="0" w:space="0" w:color="auto" w:frame="1"/>
        </w:rPr>
        <w:t>3. Направить сообщения о проведении публичных слушаний по вопросу предоставления разрешения на условно разрешенный вид использования земельного участка «Хранение автотранспорта», расположенного по адресу: Российская Федерация, Новгородская область, Шимский муниципальный район, Шимское городское поселение, р.п. Шимск, ул. Наманганская, з/у 1А/25, правообладателям земельных участков, имеющих общие границы с вышеуказанным земельным участком.</w:t>
      </w:r>
    </w:p>
    <w:p w:rsidR="00F42A41" w:rsidRDefault="00F42A41" w:rsidP="00F42A41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color w:val="000000"/>
          <w:sz w:val="36"/>
          <w:szCs w:val="36"/>
          <w:bdr w:val="none" w:sz="0" w:space="0" w:color="auto" w:frame="1"/>
        </w:rPr>
        <w:t>4. Ознакомиться с проектом решения о предоставлении разрешения на условно разрешенный вид использования земельного участка «Хранение автотранспорта», площадью 32 кв. м, расположенного по адресу: Российская Федерация, Новгородская область, Шимский муниципальный район, Шимское городское поселение, р.п. Шимск, ул. Наманганская, з/у 1А/25</w:t>
      </w:r>
      <w:r>
        <w:rPr>
          <w:rFonts w:ascii="Courier New" w:hAnsi="Courier New" w:cs="Courier New"/>
          <w:color w:val="000000"/>
          <w:bdr w:val="none" w:sz="0" w:space="0" w:color="auto" w:frame="1"/>
        </w:rPr>
        <w:t> </w:t>
      </w:r>
      <w:r>
        <w:rPr>
          <w:color w:val="000000"/>
          <w:sz w:val="36"/>
          <w:szCs w:val="36"/>
          <w:bdr w:val="none" w:sz="0" w:space="0" w:color="auto" w:frame="1"/>
        </w:rPr>
        <w:t>и схемой расположения земельного участка на кадастровом плане территории можно в управлении строительства, дорожной деятельности и транспорта Администрации Шимского муниципального района по адресу: Новгородская обл., р.п. Шимск, ул. Новгородская, д. 25, в рабочие дни с 8 час.30 мин до 17 час 30 мин в период с 02 февраля 2023 года по 15 февраля 2023 года.</w:t>
      </w:r>
    </w:p>
    <w:p w:rsidR="00F42A41" w:rsidRDefault="00F42A41" w:rsidP="00F42A41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color w:val="000000"/>
          <w:sz w:val="36"/>
          <w:szCs w:val="36"/>
          <w:bdr w:val="none" w:sz="0" w:space="0" w:color="auto" w:frame="1"/>
        </w:rPr>
        <w:t>5. Заинтересованные лица вправе представить свои предложения и замечания, касающиеся рассматриваемого вопроса в Администрацию Шимского муниципального района по адресу: Новгородская обл., р.п. Шимск, ул. Новгородская, д. 21, в рабочие дни с 8 час 30 мин до 17 час 30 мин до 15 февраля 2023 года.</w:t>
      </w:r>
    </w:p>
    <w:p w:rsidR="00F42A41" w:rsidRDefault="00F42A41" w:rsidP="00F42A41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color w:val="000000"/>
          <w:sz w:val="36"/>
          <w:szCs w:val="36"/>
          <w:bdr w:val="none" w:sz="0" w:space="0" w:color="auto" w:frame="1"/>
        </w:rPr>
        <w:t xml:space="preserve">6. Проект решения о предоставлении разрешения на условно разрешенный вид использования земельного </w:t>
      </w:r>
      <w:r>
        <w:rPr>
          <w:color w:val="000000"/>
          <w:sz w:val="36"/>
          <w:szCs w:val="36"/>
          <w:bdr w:val="none" w:sz="0" w:space="0" w:color="auto" w:frame="1"/>
        </w:rPr>
        <w:lastRenderedPageBreak/>
        <w:t>участка «Хранение автотранспорта», площадью 32 кв. м, расположенного по адресу: Российская Федерация, Новгородская область, Шимский муниципальный район, Шимское городское поселение, р.п. Шимск, ул. Наманганская, з/у 1А/25 и схема расположения земельного участка на кадастровом плане территории будут размещены на официальном сайте Администрации Шимского муниципального района в информационной телекоммуникационной сети «Интернет»</w:t>
      </w:r>
      <w:r>
        <w:rPr>
          <w:rFonts w:ascii="Courier New" w:hAnsi="Courier New" w:cs="Courier New"/>
          <w:color w:val="000000"/>
          <w:bdr w:val="none" w:sz="0" w:space="0" w:color="auto" w:frame="1"/>
        </w:rPr>
        <w:t> </w:t>
      </w:r>
      <w:r>
        <w:rPr>
          <w:color w:val="000000"/>
          <w:sz w:val="36"/>
          <w:szCs w:val="36"/>
          <w:bdr w:val="none" w:sz="0" w:space="0" w:color="auto" w:frame="1"/>
        </w:rPr>
        <w:t>(шимский.рф) с 08 февраля 2023 года.</w:t>
      </w:r>
    </w:p>
    <w:p w:rsidR="00F42A41" w:rsidRDefault="00F42A41" w:rsidP="00F42A41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36"/>
          <w:szCs w:val="36"/>
          <w:bdr w:val="none" w:sz="0" w:space="0" w:color="auto" w:frame="1"/>
        </w:rPr>
        <w:t>7. Назначить Червякова Анатолия Александровича, начальника управления строительства, дорожной деятельности и транспорта Администрации муниципального района, ответственным за проведение публичных слушаний.</w:t>
      </w:r>
    </w:p>
    <w:p w:rsidR="00F42A41" w:rsidRDefault="00F42A41" w:rsidP="00F42A41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36"/>
          <w:szCs w:val="36"/>
          <w:bdr w:val="none" w:sz="0" w:space="0" w:color="auto" w:frame="1"/>
        </w:rPr>
        <w:t>8. Расходы,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участка, несет физическое лицо, заинтересованное в предоставлении такого разрешения.</w:t>
      </w:r>
    </w:p>
    <w:p w:rsidR="00F42A41" w:rsidRDefault="00F42A41" w:rsidP="00F42A41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36"/>
          <w:szCs w:val="36"/>
          <w:bdr w:val="none" w:sz="0" w:space="0" w:color="auto" w:frame="1"/>
        </w:rPr>
        <w:t>9. Опубликовать настоящее постановление в газете «Шимские вести» и разместить на официальном сайте Администрации Шимского муниципального района в информационной телекоммуникационной сети «Интернет»</w:t>
      </w:r>
      <w:r>
        <w:rPr>
          <w:rFonts w:ascii="Arial" w:hAnsi="Arial" w:cs="Arial"/>
          <w:color w:val="444444"/>
          <w:sz w:val="36"/>
          <w:szCs w:val="36"/>
          <w:bdr w:val="none" w:sz="0" w:space="0" w:color="auto" w:frame="1"/>
        </w:rPr>
        <w:br/>
        <w:t>(шимский.рф).</w:t>
      </w:r>
    </w:p>
    <w:p w:rsidR="00F42A41" w:rsidRDefault="00F42A41" w:rsidP="00F42A41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7"/>
          <w:szCs w:val="27"/>
          <w:bdr w:val="none" w:sz="0" w:space="0" w:color="auto" w:frame="1"/>
        </w:rPr>
        <w:t>Глава</w:t>
      </w:r>
    </w:p>
    <w:p w:rsidR="00F42A41" w:rsidRDefault="00F42A41" w:rsidP="00F42A41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7"/>
          <w:szCs w:val="27"/>
          <w:bdr w:val="none" w:sz="0" w:space="0" w:color="auto" w:frame="1"/>
        </w:rPr>
        <w:t>муниципального района А.Ю. Шишкин</w:t>
      </w:r>
    </w:p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41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D63EA4"/>
    <w:rsid w:val="00F4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3E9F7-2541-4864-BF0A-7C58D864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2023-04-26T12:21:00Z</dcterms:created>
  <dcterms:modified xsi:type="dcterms:W3CDTF">2023-04-26T12:21:00Z</dcterms:modified>
</cp:coreProperties>
</file>