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842" w:rsidRPr="00953842" w:rsidRDefault="00953842" w:rsidP="0095384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38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Российская Федерация</w:t>
      </w:r>
    </w:p>
    <w:p w:rsidR="00953842" w:rsidRPr="00953842" w:rsidRDefault="00953842" w:rsidP="0095384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38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Новгородская область</w:t>
      </w:r>
    </w:p>
    <w:p w:rsidR="00953842" w:rsidRPr="00953842" w:rsidRDefault="00953842" w:rsidP="0095384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38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Территориальная избирательная комиссия</w:t>
      </w:r>
    </w:p>
    <w:p w:rsidR="00953842" w:rsidRPr="00953842" w:rsidRDefault="00953842" w:rsidP="0095384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9538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9538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района</w:t>
      </w:r>
    </w:p>
    <w:p w:rsidR="00953842" w:rsidRPr="00953842" w:rsidRDefault="00953842" w:rsidP="0095384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38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53842" w:rsidRPr="00953842" w:rsidRDefault="00953842" w:rsidP="0095384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38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953842" w:rsidRPr="00953842" w:rsidRDefault="00953842" w:rsidP="0095384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38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19 января 2018 года                                                                             № 48/5-3</w:t>
      </w:r>
    </w:p>
    <w:p w:rsidR="00953842" w:rsidRPr="00953842" w:rsidRDefault="00953842" w:rsidP="0095384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38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 п. Шимск</w:t>
      </w:r>
    </w:p>
    <w:p w:rsidR="00953842" w:rsidRPr="00953842" w:rsidRDefault="00953842" w:rsidP="0095384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38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53842" w:rsidRPr="00953842" w:rsidRDefault="00953842" w:rsidP="0095384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38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О Комплексе мероприятий Территориальной избирательной комиссии </w:t>
      </w:r>
      <w:proofErr w:type="spellStart"/>
      <w:r w:rsidRPr="009538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9538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района по подготовке и проведению выборов Президента Российской Федерации, назначенных на 18 марта 2018 года</w:t>
      </w:r>
    </w:p>
    <w:p w:rsidR="00953842" w:rsidRPr="00953842" w:rsidRDefault="00953842" w:rsidP="009538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38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53842" w:rsidRPr="00953842" w:rsidRDefault="00953842" w:rsidP="009538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38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со статьей 26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21 Федерального закона от 10 января 2003 года № 19-ФЗ «О выборах Президента Российской Федерации», статьей 13 областного закона от 19.10.2006 № 737-ОЗ «Об Избирательной комиссии Новгородской области и территориальных избирательных комиссиях Новгородской области в системе избирательных комиссий»</w:t>
      </w:r>
    </w:p>
    <w:p w:rsidR="00953842" w:rsidRPr="00953842" w:rsidRDefault="00953842" w:rsidP="009538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38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Территориальная избирательная комиссия </w:t>
      </w:r>
      <w:proofErr w:type="spellStart"/>
      <w:r w:rsidRPr="009538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9538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</w:t>
      </w:r>
    </w:p>
    <w:p w:rsidR="00953842" w:rsidRPr="00953842" w:rsidRDefault="00953842" w:rsidP="009538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38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ПОСТАНОВЛЯЕТ:</w:t>
      </w:r>
    </w:p>
    <w:p w:rsidR="00953842" w:rsidRPr="00953842" w:rsidRDefault="00953842" w:rsidP="00953842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38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Утвердить Комплекс мероприятий Территориальной избирательной комиссии </w:t>
      </w:r>
      <w:proofErr w:type="spellStart"/>
      <w:r w:rsidRPr="009538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9538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по подготовке и проведению выборов Президента Российской Федерации, назначенных на 18 марта 2018 года (прилагается).</w:t>
      </w:r>
    </w:p>
    <w:p w:rsidR="00953842" w:rsidRPr="00953842" w:rsidRDefault="00953842" w:rsidP="00953842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38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2</w:t>
      </w:r>
      <w:r w:rsidRPr="009538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Разместить настоящее постановление на сайте Администрации </w:t>
      </w:r>
      <w:proofErr w:type="spellStart"/>
      <w:r w:rsidRPr="009538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9538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в разделе «Территориальная избирательная комиссия».</w:t>
      </w:r>
    </w:p>
    <w:p w:rsidR="00953842" w:rsidRPr="00953842" w:rsidRDefault="00953842" w:rsidP="009538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38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953842" w:rsidRPr="00953842" w:rsidRDefault="00953842" w:rsidP="009538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38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Председатель Территориальной</w:t>
      </w:r>
    </w:p>
    <w:p w:rsidR="00953842" w:rsidRPr="00953842" w:rsidRDefault="00953842" w:rsidP="009538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38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избирательной комиссии</w:t>
      </w:r>
    </w:p>
    <w:p w:rsidR="00953842" w:rsidRPr="00953842" w:rsidRDefault="00953842" w:rsidP="009538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9538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9538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                                                                     Т.А. Петрова</w:t>
      </w:r>
    </w:p>
    <w:p w:rsidR="00953842" w:rsidRPr="00953842" w:rsidRDefault="00953842" w:rsidP="009538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38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53842" w:rsidRPr="00953842" w:rsidRDefault="00953842" w:rsidP="009538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38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Секретарь Территориальной</w:t>
      </w:r>
    </w:p>
    <w:p w:rsidR="00953842" w:rsidRPr="00953842" w:rsidRDefault="00953842" w:rsidP="009538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38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избирательной комиссии</w:t>
      </w:r>
    </w:p>
    <w:p w:rsidR="00953842" w:rsidRPr="00953842" w:rsidRDefault="00953842" w:rsidP="009538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9538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9538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                                                                     Н.В. </w:t>
      </w:r>
      <w:proofErr w:type="spellStart"/>
      <w:r w:rsidRPr="009538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Чухненкова</w:t>
      </w:r>
      <w:proofErr w:type="spellEnd"/>
    </w:p>
    <w:p w:rsidR="00953842" w:rsidRPr="00953842" w:rsidRDefault="00953842" w:rsidP="009538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38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53842" w:rsidRPr="00953842" w:rsidRDefault="00953842" w:rsidP="009538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38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53842" w:rsidRPr="00953842" w:rsidRDefault="00953842" w:rsidP="009538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38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9"/>
        <w:gridCol w:w="5651"/>
      </w:tblGrid>
      <w:tr w:rsidR="00953842" w:rsidRPr="00953842" w:rsidTr="00953842">
        <w:tc>
          <w:tcPr>
            <w:tcW w:w="11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</w:t>
            </w:r>
          </w:p>
          <w:p w:rsidR="00953842" w:rsidRPr="00953842" w:rsidRDefault="00953842" w:rsidP="009538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УТВЕРЖДЕН</w:t>
            </w:r>
          </w:p>
          <w:p w:rsidR="00953842" w:rsidRPr="00953842" w:rsidRDefault="00953842" w:rsidP="009538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постановлением Территориальной избирательной комиссии </w:t>
            </w:r>
            <w:proofErr w:type="spellStart"/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 от 19.01.2018 № 48/5-3</w:t>
            </w:r>
          </w:p>
        </w:tc>
      </w:tr>
    </w:tbl>
    <w:p w:rsidR="00953842" w:rsidRPr="00953842" w:rsidRDefault="00953842" w:rsidP="009538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38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53842" w:rsidRPr="00953842" w:rsidRDefault="00953842" w:rsidP="0095384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38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Комплекс</w:t>
      </w:r>
      <w:r w:rsidRPr="009538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br/>
        <w:t xml:space="preserve">мероприятий Территориальной избирательной комиссии </w:t>
      </w:r>
      <w:proofErr w:type="spellStart"/>
      <w:r w:rsidRPr="009538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9538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района по подготовке и проведению</w:t>
      </w:r>
      <w:r w:rsidRPr="009538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br/>
        <w:t>выборов Президента Российской Федерации, назначенных на 18 марта 2018 года</w:t>
      </w:r>
    </w:p>
    <w:p w:rsidR="00953842" w:rsidRPr="00953842" w:rsidRDefault="00953842" w:rsidP="009538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38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4943"/>
        <w:gridCol w:w="4265"/>
        <w:gridCol w:w="3229"/>
      </w:tblGrid>
      <w:tr w:rsidR="00953842" w:rsidRPr="00953842" w:rsidTr="00953842">
        <w:trPr>
          <w:tblHeader/>
        </w:trPr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</w:t>
            </w:r>
            <w:r w:rsidRPr="009538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п/п</w:t>
            </w:r>
          </w:p>
        </w:tc>
        <w:tc>
          <w:tcPr>
            <w:tcW w:w="7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Срок исполнения</w:t>
            </w:r>
          </w:p>
        </w:tc>
        <w:tc>
          <w:tcPr>
            <w:tcW w:w="4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Исполнители</w:t>
            </w:r>
          </w:p>
        </w:tc>
      </w:tr>
      <w:tr w:rsidR="00953842" w:rsidRPr="00953842" w:rsidTr="00953842">
        <w:tc>
          <w:tcPr>
            <w:tcW w:w="1837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Раздел 1. Осуществление контроля за соблюдением избирательных прав граждан Российской Федерации при подготовке и проведении выборов Президента Российской Федерации, назначенных на 18 марта 2018 года</w:t>
            </w:r>
          </w:p>
        </w:tc>
      </w:tr>
      <w:tr w:rsidR="00953842" w:rsidRPr="00953842" w:rsidTr="00953842"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7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Опубликование (размещение в информационно-телекоммуникационной сети «Интернет») сведений о выборах Президента Российской Федерации, назначенных на 18 марта 2018 года (далее – выборы)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соответствии с Инструкцией по размещению данных Государственной автоматизированной системы Российской Федерации «Выборы» в информационно-телекоммуникационной сети «Интернет», утвержденной постановлением Центральной избирательной комиссии Российской Федерации от 20 апреля 2016 года № 4/33-7</w:t>
            </w:r>
          </w:p>
        </w:tc>
        <w:tc>
          <w:tcPr>
            <w:tcW w:w="4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Петрова,</w:t>
            </w:r>
          </w:p>
          <w:p w:rsidR="00953842" w:rsidRPr="00953842" w:rsidRDefault="00953842" w:rsidP="009538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И.С. Павлова</w:t>
            </w:r>
          </w:p>
        </w:tc>
      </w:tr>
      <w:tr w:rsidR="00953842" w:rsidRPr="00953842" w:rsidTr="00953842"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7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Контроль за ходом подготовки и проведения выборов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соответствии с Календарным планом мероприятий по подготовке и проведению выборов Президента Российской Федерации, утвержденным постановлением ЦИК России от 18 декабря 2017 года № 115/940-7, с учетом окончания сроков проведения конкретных избирательных действий</w:t>
            </w:r>
          </w:p>
        </w:tc>
        <w:tc>
          <w:tcPr>
            <w:tcW w:w="4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Петрова,</w:t>
            </w:r>
          </w:p>
          <w:p w:rsidR="00953842" w:rsidRPr="00953842" w:rsidRDefault="00953842" w:rsidP="009538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Р.Э. Шаяхметов,</w:t>
            </w:r>
          </w:p>
          <w:p w:rsidR="00953842" w:rsidRPr="00953842" w:rsidRDefault="00953842" w:rsidP="009538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Н.В.Чухненкова</w:t>
            </w:r>
            <w:proofErr w:type="spellEnd"/>
          </w:p>
          <w:p w:rsidR="00953842" w:rsidRPr="00953842" w:rsidRDefault="00953842" w:rsidP="009538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53842" w:rsidRPr="00953842" w:rsidTr="00953842"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7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Контроль за рассмотрением обращений о нарушениях избирательных прав граждан, поступивших в ходе подготовки и проведения  выборов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Весь период</w:t>
            </w:r>
            <w:bookmarkStart w:id="0" w:name="_ftnref1"/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fldChar w:fldCharType="begin"/>
            </w: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instrText xml:space="preserve"> HYPERLINK "http://xn--h1aadcj4a9b.xn--p1ai/?p=24048" \l "_ftn1" </w:instrText>
            </w: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fldChar w:fldCharType="separate"/>
            </w:r>
            <w:r w:rsidRPr="00953842">
              <w:rPr>
                <w:rFonts w:ascii="Arial" w:eastAsia="Times New Roman" w:hAnsi="Arial" w:cs="Arial"/>
                <w:color w:val="0066CC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*</w:t>
            </w: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fldChar w:fldCharType="end"/>
            </w:r>
            <w:bookmarkEnd w:id="0"/>
          </w:p>
        </w:tc>
        <w:tc>
          <w:tcPr>
            <w:tcW w:w="4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</w:t>
            </w:r>
          </w:p>
          <w:p w:rsidR="00953842" w:rsidRPr="00953842" w:rsidRDefault="00953842" w:rsidP="009538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53842" w:rsidRPr="00953842" w:rsidTr="00953842"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1.4.</w:t>
            </w:r>
          </w:p>
        </w:tc>
        <w:tc>
          <w:tcPr>
            <w:tcW w:w="7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Рассмотрение жалоб на решения и действия (бездействие) участковых избирательных комиссий  и их должностных лиц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сроки, установленные статьей 83 Федерального закона от 10 января 2003 года №</w:t>
            </w:r>
            <w:r w:rsidRPr="009538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19-ФЗ «О выборах Президента Российской Федерации» (далее — Федеральный закон №</w:t>
            </w:r>
            <w:r w:rsidRPr="009538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19-ФЗ), статьей 78 Федерального закона от 12 июня 2002 года № 67-ФЗ «Об основных гарантиях избирательных прав и права на участие в референдуме граждан Российской Федерации» (далее — Федеральный закон № 67-ФЗ) (при поступлении жалоб)</w:t>
            </w:r>
          </w:p>
        </w:tc>
        <w:tc>
          <w:tcPr>
            <w:tcW w:w="4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</w:t>
            </w:r>
          </w:p>
          <w:p w:rsidR="00953842" w:rsidRPr="00953842" w:rsidRDefault="00953842" w:rsidP="009538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53842" w:rsidRPr="00953842" w:rsidTr="00953842">
        <w:tc>
          <w:tcPr>
            <w:tcW w:w="1837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Раздел 2. Оказание правовой, информационной, организационно-технической помощи</w:t>
            </w:r>
            <w:r w:rsidRPr="009538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избирательным комиссиям в подготовке и проведении выборов</w:t>
            </w:r>
          </w:p>
        </w:tc>
      </w:tr>
      <w:tr w:rsidR="00953842" w:rsidRPr="00953842" w:rsidTr="00953842"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7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Оказание содействия участковым избирательным комиссиям в подготовке и проведении выборов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4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члены ТИК</w:t>
            </w:r>
          </w:p>
        </w:tc>
      </w:tr>
      <w:tr w:rsidR="00953842" w:rsidRPr="00953842" w:rsidTr="00953842"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7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Оказание содействия по организации информирования избирателей участковыми избирательными комиссиями о порядке реализации права включения в список избирателей по месту нахождения, порядке оповещения избирателей о времени проведения ознакомления и дополнительного уточнения списков избирателей, о дне, времени и месте голосования и порядке направления избирателям приглашений для участия в выборах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февраль – март 2018 года</w:t>
            </w:r>
          </w:p>
        </w:tc>
        <w:tc>
          <w:tcPr>
            <w:tcW w:w="4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Петрова,</w:t>
            </w:r>
          </w:p>
          <w:p w:rsidR="00953842" w:rsidRPr="00953842" w:rsidRDefault="00953842" w:rsidP="009538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Н.В. </w:t>
            </w:r>
            <w:proofErr w:type="spellStart"/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Чухненкова</w:t>
            </w:r>
            <w:proofErr w:type="spellEnd"/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</w:t>
            </w:r>
          </w:p>
          <w:p w:rsidR="00953842" w:rsidRPr="00953842" w:rsidRDefault="00953842" w:rsidP="009538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53842" w:rsidRPr="00953842" w:rsidTr="00953842"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7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Оказание содействия участковым избирательным комиссиям по вопросам </w:t>
            </w: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контроля за соблюдением порядка проведения предвыборной агитации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Весь период</w:t>
            </w:r>
          </w:p>
        </w:tc>
        <w:tc>
          <w:tcPr>
            <w:tcW w:w="4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Т.И. Петрова,</w:t>
            </w:r>
          </w:p>
          <w:p w:rsidR="00953842" w:rsidRPr="00953842" w:rsidRDefault="00953842" w:rsidP="009538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53842" w:rsidRPr="00953842" w:rsidTr="00953842"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2.4.</w:t>
            </w:r>
          </w:p>
        </w:tc>
        <w:tc>
          <w:tcPr>
            <w:tcW w:w="7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и проведение обучения членов участковых избирательных комиссий с правом решающего голоса по применению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 (далее – технология), осуществляемой в соответствии с Порядком применения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кода, утвержденным постановлением ЦИК России от 15 февраля 2017 года № 74/667-7 (далее — постановление ЦИК России от 15 февраля 2017 года № 74/667-7)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февраль – март 2018 года</w:t>
            </w:r>
          </w:p>
        </w:tc>
        <w:tc>
          <w:tcPr>
            <w:tcW w:w="4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члены ТИК с правом решающего голоса,</w:t>
            </w: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СА КСА ТИК</w:t>
            </w:r>
          </w:p>
        </w:tc>
      </w:tr>
      <w:tr w:rsidR="00953842" w:rsidRPr="00953842" w:rsidTr="00953842"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7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Организация и проведение обучения операторов Государственного областного автономного учреждения «Многофункциональный центр предоставления государственных и муниципальных услуг» (далее – МФЦ) с определением лиц, ответственных за </w:t>
            </w: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взаимодействие с МФЦ по вопросам организации приема заявлений о включении избирателей в список избирателей по месту нахождения (пункт 3.2.6 и 3.2.7 Соглашения № 4.73/1 от 5 декабря 2017 года с МФЦ)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январь-февраль 2018 года</w:t>
            </w:r>
          </w:p>
        </w:tc>
        <w:tc>
          <w:tcPr>
            <w:tcW w:w="4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Петрова,</w:t>
            </w:r>
          </w:p>
          <w:p w:rsidR="00953842" w:rsidRPr="00953842" w:rsidRDefault="00953842" w:rsidP="009538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И.С. Павлова</w:t>
            </w:r>
          </w:p>
        </w:tc>
      </w:tr>
      <w:tr w:rsidR="00953842" w:rsidRPr="00953842" w:rsidTr="00953842"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2.6.</w:t>
            </w:r>
          </w:p>
        </w:tc>
        <w:tc>
          <w:tcPr>
            <w:tcW w:w="7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Оказание содействия участковым избирательным комиссиям в информационно-разъяснительной деятельности в ходе подготовки и проведения выборов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4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Петрова,</w:t>
            </w:r>
          </w:p>
          <w:p w:rsidR="00953842" w:rsidRPr="00953842" w:rsidRDefault="00953842" w:rsidP="009538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53842" w:rsidRPr="00953842" w:rsidTr="00953842"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2.7.</w:t>
            </w:r>
          </w:p>
        </w:tc>
        <w:tc>
          <w:tcPr>
            <w:tcW w:w="7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Оказание содействия участковым избирательным комиссиям по вопросам обеспечения избирательных прав отдельных категорий избирателей ( являющихся инвалидами, и др.)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360" w:line="360" w:lineRule="atLeast"/>
              <w:textAlignment w:val="baseline"/>
              <w:outlineLvl w:val="3"/>
              <w:rPr>
                <w:rFonts w:ascii="Georgia" w:eastAsia="Times New Roman" w:hAnsi="Georgia" w:cs="Arial"/>
                <w:color w:val="444444"/>
                <w:sz w:val="24"/>
                <w:szCs w:val="24"/>
                <w:lang w:eastAsia="ru-RU"/>
              </w:rPr>
            </w:pPr>
            <w:r w:rsidRPr="00953842">
              <w:rPr>
                <w:rFonts w:ascii="Georgia" w:eastAsia="Times New Roman" w:hAnsi="Georgia" w:cs="Arial"/>
                <w:color w:val="444444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4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</w:t>
            </w:r>
          </w:p>
        </w:tc>
      </w:tr>
      <w:tr w:rsidR="00953842" w:rsidRPr="00953842" w:rsidTr="00953842">
        <w:tc>
          <w:tcPr>
            <w:tcW w:w="1837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Раздел 3. Оказание методической помощи избирательным комиссиям в подготовке и проведении выборов</w:t>
            </w:r>
          </w:p>
        </w:tc>
      </w:tr>
      <w:tr w:rsidR="00953842" w:rsidRPr="00953842" w:rsidTr="00953842"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7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Оказание методической помощи участковым избирательным комиссиям в обучении и тестировании членов участковых избирательных комиссий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4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</w:t>
            </w:r>
          </w:p>
          <w:p w:rsidR="00953842" w:rsidRPr="00953842" w:rsidRDefault="00953842" w:rsidP="009538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53842" w:rsidRPr="00953842" w:rsidTr="00953842">
        <w:tc>
          <w:tcPr>
            <w:tcW w:w="1837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 xml:space="preserve">Раздел 4. Информационное и </w:t>
            </w:r>
            <w:proofErr w:type="spellStart"/>
            <w:r w:rsidRPr="009538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медийное</w:t>
            </w:r>
            <w:proofErr w:type="spellEnd"/>
            <w:r w:rsidRPr="009538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 xml:space="preserve"> сопровождение подготовки и проведения выборов</w:t>
            </w:r>
          </w:p>
        </w:tc>
      </w:tr>
      <w:tr w:rsidR="00953842" w:rsidRPr="00953842" w:rsidTr="00953842"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4.1.</w:t>
            </w:r>
          </w:p>
        </w:tc>
        <w:tc>
          <w:tcPr>
            <w:tcW w:w="7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Подготовка информационных материалов о ходе подготовки и проведения выборов для размещения на сайтах ИКНО и Администрации </w:t>
            </w:r>
            <w:proofErr w:type="spellStart"/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муниципального района на странице Территориальной избирательной комиссии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4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Петрова,</w:t>
            </w:r>
          </w:p>
          <w:p w:rsidR="00953842" w:rsidRPr="00953842" w:rsidRDefault="00953842" w:rsidP="009538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53842" w:rsidRPr="00953842" w:rsidTr="00953842"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4.2.</w:t>
            </w:r>
          </w:p>
        </w:tc>
        <w:tc>
          <w:tcPr>
            <w:tcW w:w="7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и обеспечение работы «горячей линии» ТИК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 отдельному постановлению ТИК</w:t>
            </w:r>
          </w:p>
        </w:tc>
        <w:tc>
          <w:tcPr>
            <w:tcW w:w="4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Петрова,</w:t>
            </w:r>
          </w:p>
          <w:p w:rsidR="00953842" w:rsidRPr="00953842" w:rsidRDefault="00953842" w:rsidP="009538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953842" w:rsidRPr="00953842" w:rsidRDefault="00953842" w:rsidP="009538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53842" w:rsidRPr="00953842" w:rsidTr="00953842">
        <w:tc>
          <w:tcPr>
            <w:tcW w:w="1837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Раздел 5. Анализ итогов избирательных кампаний</w:t>
            </w:r>
          </w:p>
        </w:tc>
      </w:tr>
      <w:tr w:rsidR="00953842" w:rsidRPr="00953842" w:rsidTr="00953842"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5.1.</w:t>
            </w:r>
          </w:p>
        </w:tc>
        <w:tc>
          <w:tcPr>
            <w:tcW w:w="7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Подготовка информации о предварительных результатах выборов</w:t>
            </w:r>
          </w:p>
          <w:p w:rsidR="00953842" w:rsidRPr="00953842" w:rsidRDefault="00953842" w:rsidP="009538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Размещение на официальном сайте Администрации </w:t>
            </w:r>
            <w:proofErr w:type="spellStart"/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муниципального района</w:t>
            </w:r>
          </w:p>
          <w:p w:rsidR="00953842" w:rsidRPr="00953842" w:rsidRDefault="00953842" w:rsidP="009538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 марта 2018 года</w:t>
            </w: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 </w:t>
            </w:r>
          </w:p>
          <w:p w:rsidR="00953842" w:rsidRPr="00953842" w:rsidRDefault="00953842" w:rsidP="009538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842" w:rsidRPr="00953842" w:rsidRDefault="00953842" w:rsidP="009538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</w:t>
            </w:r>
          </w:p>
          <w:p w:rsidR="00953842" w:rsidRPr="00953842" w:rsidRDefault="00953842" w:rsidP="009538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8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0B380C" w:rsidRPr="00953842" w:rsidRDefault="000B380C" w:rsidP="00953842">
      <w:bookmarkStart w:id="1" w:name="_GoBack"/>
      <w:bookmarkEnd w:id="1"/>
    </w:p>
    <w:sectPr w:rsidR="000B380C" w:rsidRPr="00953842" w:rsidSect="009538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46271"/>
    <w:multiLevelType w:val="multilevel"/>
    <w:tmpl w:val="985CA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76366F"/>
    <w:multiLevelType w:val="multilevel"/>
    <w:tmpl w:val="111C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35"/>
    <w:rsid w:val="00034B75"/>
    <w:rsid w:val="00053435"/>
    <w:rsid w:val="000B380C"/>
    <w:rsid w:val="002C66CB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953842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12F65-14A9-4D34-9753-677F0361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538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43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9538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538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8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2023-04-21T10:23:00Z</dcterms:created>
  <dcterms:modified xsi:type="dcterms:W3CDTF">2023-04-21T10:23:00Z</dcterms:modified>
</cp:coreProperties>
</file>