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45" w:rsidRDefault="00D13345" w:rsidP="00D13345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Российская Федерация</w:t>
      </w:r>
    </w:p>
    <w:p w:rsidR="00D13345" w:rsidRDefault="00D13345" w:rsidP="00D13345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Новгородская область</w:t>
      </w:r>
    </w:p>
    <w:p w:rsidR="00D13345" w:rsidRDefault="00D13345" w:rsidP="00D13345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Окружная  избирательная</w:t>
      </w:r>
      <w:proofErr w:type="gramEnd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комиссия №1 по выборам депутата</w:t>
      </w:r>
    </w:p>
    <w:p w:rsidR="00D13345" w:rsidRDefault="00D13345" w:rsidP="00D13345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Новгородской областной Думы шестого созыва</w:t>
      </w:r>
    </w:p>
    <w:p w:rsidR="00D13345" w:rsidRDefault="00D13345" w:rsidP="00D13345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D13345" w:rsidRDefault="00D13345" w:rsidP="00D13345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ПОСТАНОВЛЕНИЕ</w:t>
      </w:r>
    </w:p>
    <w:p w:rsidR="00D13345" w:rsidRDefault="00D13345" w:rsidP="00D13345">
      <w:pPr>
        <w:pStyle w:val="4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 w:cs="Times New Roman"/>
          <w:color w:val="444444"/>
          <w:sz w:val="24"/>
          <w:szCs w:val="24"/>
        </w:rPr>
      </w:pPr>
      <w:r>
        <w:rPr>
          <w:rFonts w:ascii="Georgia" w:hAnsi="Georgia"/>
          <w:b/>
          <w:bCs/>
          <w:color w:val="444444"/>
        </w:rPr>
        <w:t> 26 июля 2019 года                              р. п. Шимск                                      № 8/2</w:t>
      </w:r>
    </w:p>
    <w:p w:rsidR="00D13345" w:rsidRDefault="00D13345" w:rsidP="00D13345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 регистрации кандидатом в депутаты Новгородской областной</w:t>
      </w:r>
    </w:p>
    <w:p w:rsidR="00D13345" w:rsidRDefault="00D13345" w:rsidP="00D13345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Думы шестого созыва по одномандатному избирательному округу № 1</w:t>
      </w:r>
    </w:p>
    <w:p w:rsidR="00D13345" w:rsidRDefault="00D13345" w:rsidP="00D13345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Седых Николая Петровича</w:t>
      </w:r>
    </w:p>
    <w:p w:rsidR="00D13345" w:rsidRDefault="00D13345" w:rsidP="00D13345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D13345" w:rsidRDefault="00D13345" w:rsidP="00D13345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Проверив соблюдение требований областного закона от 02.07.2007 №122-ОЗ «О выборах депутатов Новгородской областной Думы» к документам, представленным кандидатом в депутаты Новгородской областной Думы шестого созыва Седых Николая Петровича, выдвинутым избирательным объединением «Региональное отделение  Политической партии СПРАВЕДЛИВАЯ РОССИЯ в Новгородской области по одномандатному избирательному округу №1 в окружную избирательную комиссию, а также достоверность сведений о кандидате, указанных в документах, окружная избирательная комиссия №1 установила следующее:</w:t>
      </w:r>
    </w:p>
    <w:p w:rsidR="00D13345" w:rsidRDefault="00D13345" w:rsidP="00D13345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Порядок выдвижения кандидата в депутаты Новгородской областной Думы шестого созыва по одномандатному избирательному округу №1 Седых Николая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Петровича  документы</w:t>
      </w:r>
      <w:proofErr w:type="gramEnd"/>
      <w:r>
        <w:rPr>
          <w:rFonts w:ascii="Arial" w:hAnsi="Arial" w:cs="Arial"/>
          <w:color w:val="444444"/>
          <w:sz w:val="21"/>
          <w:szCs w:val="21"/>
        </w:rPr>
        <w:t>, представленные для регистрации кандидата, соответствуют требованиям  статей 25, 27, 29,31 областного закона от 02.07.2007 № 122-ОЗ «О выборах депутатов Новгородской областной Думы».</w:t>
      </w:r>
    </w:p>
    <w:p w:rsidR="00D13345" w:rsidRDefault="00D13345" w:rsidP="00D13345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На основании вышеизложенного и в соответствии со статьёй 33 областного закона от 02.07.2007 № 122-ОЗ «О выборах депутатов Новгородской областной Думы»</w:t>
      </w:r>
    </w:p>
    <w:p w:rsidR="00D13345" w:rsidRDefault="00D13345" w:rsidP="00D13345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Окружная избирательная комиссия № 1</w:t>
      </w:r>
    </w:p>
    <w:p w:rsidR="00D13345" w:rsidRDefault="00D13345" w:rsidP="00D13345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ПОСТАНОВЛЯЕТ:</w:t>
      </w:r>
    </w:p>
    <w:p w:rsidR="00D13345" w:rsidRDefault="00D13345" w:rsidP="00D13345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1.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Зарегистрировать  кандидатом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в депутаты Новгородской областной Думы шестого созыва по одномандатному избирательному округу №1 Седых Николая Петровича, 1954 года рождения,  генерального директора  ООО «Сады Старой Руссы», проживающего в г. Санкт-Петербург, выдвинутого избирательным объединением «Региональное отделение  Политической партии СПРАВЕДЛИВАЯ РОССИЯ в Новгородской области,  члена Политической партии СПРАВЕДЛИВАЯ РОССИЯ.</w:t>
      </w:r>
    </w:p>
    <w:p w:rsidR="00D13345" w:rsidRDefault="00D13345" w:rsidP="00D13345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Дата регистрации 26 июля 2019 года в 16 часов 22 минут.</w:t>
      </w:r>
    </w:p>
    <w:p w:rsidR="00D13345" w:rsidRDefault="00D13345" w:rsidP="00D13345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Выдать Седых Николаю Петровичу удостоверение о регистрации установленного образца.</w:t>
      </w:r>
    </w:p>
    <w:p w:rsidR="00D13345" w:rsidRDefault="00D13345" w:rsidP="00D13345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Направить настоящее постановление в Территориальные избирательные комиссии Батецкого, Новгородского,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Солецкого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районов.</w:t>
      </w:r>
    </w:p>
    <w:p w:rsidR="00D13345" w:rsidRDefault="00D13345" w:rsidP="00D13345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Направить настоящее постановление для опубликования в газеты: «Батецкий край», «Звезда», «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Солецкая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газета», «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Шимские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вести».</w:t>
      </w:r>
    </w:p>
    <w:p w:rsidR="00D13345" w:rsidRDefault="00D13345" w:rsidP="00D13345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Разместить настоящее постановление на сайте Администрации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 (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шимский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рф</w:t>
      </w:r>
      <w:proofErr w:type="spellEnd"/>
      <w:r>
        <w:rPr>
          <w:rFonts w:ascii="Arial" w:hAnsi="Arial" w:cs="Arial"/>
          <w:color w:val="444444"/>
          <w:sz w:val="21"/>
          <w:szCs w:val="21"/>
        </w:rPr>
        <w:t>) в информационно-телекоммуникационной сети «Интернет» в разделе «Территориальная избирательная комиссия».</w:t>
      </w:r>
    </w:p>
    <w:p w:rsidR="00D13345" w:rsidRDefault="00D13345" w:rsidP="00D13345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D13345" w:rsidRDefault="00D13345" w:rsidP="00D13345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D13345" w:rsidRDefault="00D13345" w:rsidP="00D13345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6848"/>
      </w:tblGrid>
      <w:tr w:rsidR="00D13345" w:rsidTr="00D13345">
        <w:tc>
          <w:tcPr>
            <w:tcW w:w="5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3345" w:rsidRDefault="00D13345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Председатель Окружной</w:t>
            </w:r>
          </w:p>
          <w:p w:rsidR="00D13345" w:rsidRDefault="00D13345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избирательной комиссии №1</w:t>
            </w:r>
          </w:p>
        </w:tc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3345" w:rsidRDefault="00D13345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D13345" w:rsidRDefault="00D13345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Т. А. Петрова</w:t>
            </w:r>
          </w:p>
        </w:tc>
      </w:tr>
      <w:tr w:rsidR="00D13345" w:rsidTr="00D13345">
        <w:tc>
          <w:tcPr>
            <w:tcW w:w="5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3345" w:rsidRDefault="00D13345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3345" w:rsidRDefault="00D13345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D13345" w:rsidTr="00D13345">
        <w:tc>
          <w:tcPr>
            <w:tcW w:w="5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3345" w:rsidRDefault="00D13345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Секретарь Окружной</w:t>
            </w:r>
          </w:p>
          <w:p w:rsidR="00D13345" w:rsidRDefault="00D13345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избирательной комиссии  №1</w:t>
            </w:r>
          </w:p>
        </w:tc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3345" w:rsidRDefault="00D13345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D13345" w:rsidRDefault="00D13345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Н.В.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Чухненкова</w:t>
            </w:r>
            <w:proofErr w:type="spellEnd"/>
          </w:p>
        </w:tc>
      </w:tr>
    </w:tbl>
    <w:p w:rsidR="000B380C" w:rsidRPr="00D13345" w:rsidRDefault="000B380C" w:rsidP="00D13345">
      <w:bookmarkStart w:id="0" w:name="_GoBack"/>
      <w:bookmarkEnd w:id="0"/>
    </w:p>
    <w:sectPr w:rsidR="000B380C" w:rsidRPr="00D13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40BB"/>
    <w:multiLevelType w:val="multilevel"/>
    <w:tmpl w:val="F02C4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475BC7"/>
    <w:multiLevelType w:val="multilevel"/>
    <w:tmpl w:val="51FED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370499"/>
    <w:multiLevelType w:val="multilevel"/>
    <w:tmpl w:val="3ECC9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061399"/>
    <w:multiLevelType w:val="multilevel"/>
    <w:tmpl w:val="341ED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1F5D1A"/>
    <w:multiLevelType w:val="multilevel"/>
    <w:tmpl w:val="D14E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8F"/>
    <w:rsid w:val="00034B75"/>
    <w:rsid w:val="000B380C"/>
    <w:rsid w:val="002C66CB"/>
    <w:rsid w:val="003A1E57"/>
    <w:rsid w:val="003F3FA3"/>
    <w:rsid w:val="00572FED"/>
    <w:rsid w:val="00606CC9"/>
    <w:rsid w:val="0061262E"/>
    <w:rsid w:val="006E6156"/>
    <w:rsid w:val="006F5FB0"/>
    <w:rsid w:val="0085561A"/>
    <w:rsid w:val="009267A7"/>
    <w:rsid w:val="00943458"/>
    <w:rsid w:val="00B5152D"/>
    <w:rsid w:val="00B818DA"/>
    <w:rsid w:val="00BC268B"/>
    <w:rsid w:val="00BD2E1A"/>
    <w:rsid w:val="00CC2381"/>
    <w:rsid w:val="00D13345"/>
    <w:rsid w:val="00D63EA4"/>
    <w:rsid w:val="00E9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0F774-4B32-4B65-B1FF-A7DF078E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5B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E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5B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B8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D2E1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2023-04-21T10:49:00Z</dcterms:created>
  <dcterms:modified xsi:type="dcterms:W3CDTF">2023-04-21T10:49:00Z</dcterms:modified>
</cp:coreProperties>
</file>