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56" w:rsidRDefault="006E6156" w:rsidP="006E6156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Российская Федерация</w:t>
      </w:r>
    </w:p>
    <w:p w:rsidR="006E6156" w:rsidRDefault="006E6156" w:rsidP="006E6156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Новгородская область</w:t>
      </w:r>
    </w:p>
    <w:p w:rsidR="006E6156" w:rsidRDefault="006E6156" w:rsidP="006E6156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proofErr w:type="gramStart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Окружная  избирательная</w:t>
      </w:r>
      <w:proofErr w:type="gramEnd"/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 xml:space="preserve"> комиссия №1 по выборам депутата</w:t>
      </w:r>
    </w:p>
    <w:p w:rsidR="006E6156" w:rsidRDefault="006E6156" w:rsidP="006E6156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Новгородской областной Думы шестого созыва</w:t>
      </w:r>
    </w:p>
    <w:p w:rsidR="006E6156" w:rsidRDefault="006E6156" w:rsidP="006E6156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6E6156" w:rsidRDefault="006E6156" w:rsidP="006E6156">
      <w:pPr>
        <w:pStyle w:val="4"/>
        <w:shd w:val="clear" w:color="auto" w:fill="F9F9F9"/>
        <w:spacing w:before="0" w:line="360" w:lineRule="atLeast"/>
        <w:jc w:val="center"/>
        <w:textAlignment w:val="baseline"/>
        <w:rPr>
          <w:rFonts w:ascii="Georgia" w:hAnsi="Georgia" w:cs="Times New Roman"/>
          <w:color w:val="444444"/>
          <w:sz w:val="24"/>
          <w:szCs w:val="24"/>
        </w:rPr>
      </w:pPr>
      <w:r>
        <w:rPr>
          <w:rStyle w:val="a4"/>
          <w:rFonts w:ascii="Georgia" w:hAnsi="Georgia"/>
          <w:b w:val="0"/>
          <w:bCs w:val="0"/>
          <w:color w:val="444444"/>
          <w:bdr w:val="none" w:sz="0" w:space="0" w:color="auto" w:frame="1"/>
        </w:rPr>
        <w:t>ПОСТАНОВЛЕНИЕ</w:t>
      </w:r>
    </w:p>
    <w:p w:rsidR="006E6156" w:rsidRDefault="006E6156" w:rsidP="006E6156">
      <w:pPr>
        <w:pStyle w:val="4"/>
        <w:shd w:val="clear" w:color="auto" w:fill="F9F9F9"/>
        <w:spacing w:before="0" w:after="360" w:line="360" w:lineRule="atLeast"/>
        <w:jc w:val="center"/>
        <w:textAlignment w:val="baseline"/>
        <w:rPr>
          <w:rFonts w:ascii="Georgia" w:hAnsi="Georgia"/>
          <w:b/>
          <w:bCs/>
          <w:color w:val="444444"/>
        </w:rPr>
      </w:pPr>
      <w:r>
        <w:rPr>
          <w:rFonts w:ascii="Georgia" w:hAnsi="Georgia"/>
          <w:b/>
          <w:bCs/>
          <w:color w:val="444444"/>
        </w:rPr>
        <w:t xml:space="preserve">26 июля 2019 года                              </w:t>
      </w:r>
      <w:proofErr w:type="spellStart"/>
      <w:r>
        <w:rPr>
          <w:rFonts w:ascii="Georgia" w:hAnsi="Georgia"/>
          <w:b/>
          <w:bCs/>
          <w:color w:val="444444"/>
        </w:rPr>
        <w:t>р.п</w:t>
      </w:r>
      <w:proofErr w:type="spellEnd"/>
      <w:r>
        <w:rPr>
          <w:rFonts w:ascii="Georgia" w:hAnsi="Georgia"/>
          <w:b/>
          <w:bCs/>
          <w:color w:val="444444"/>
        </w:rPr>
        <w:t>. Шимск                                      № 8/4</w:t>
      </w:r>
    </w:p>
    <w:p w:rsidR="006E6156" w:rsidRDefault="006E6156" w:rsidP="006E6156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О члене Окружной избирательной комиссии №1</w:t>
      </w:r>
    </w:p>
    <w:p w:rsidR="006E6156" w:rsidRDefault="006E6156" w:rsidP="006E6156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с правом совещательного голоса, назначенного кандидатом</w:t>
      </w:r>
    </w:p>
    <w:p w:rsidR="006E6156" w:rsidRDefault="006E6156" w:rsidP="006E6156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в депутаты Новгородской областной Думы шестого созыва по одномандатному избирательному округу №1</w:t>
      </w:r>
    </w:p>
    <w:p w:rsidR="006E6156" w:rsidRDefault="006E6156" w:rsidP="006E6156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Свинцовым Игорем Александровичем</w:t>
      </w:r>
    </w:p>
    <w:p w:rsidR="006E6156" w:rsidRDefault="006E6156" w:rsidP="006E6156">
      <w:pPr>
        <w:pStyle w:val="a3"/>
        <w:shd w:val="clear" w:color="auto" w:fill="F9F9F9"/>
        <w:spacing w:before="0" w:beforeAutospacing="0" w:after="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Style w:val="a4"/>
          <w:rFonts w:ascii="Arial" w:hAnsi="Arial" w:cs="Arial"/>
          <w:color w:val="444444"/>
          <w:sz w:val="21"/>
          <w:szCs w:val="21"/>
          <w:bdr w:val="none" w:sz="0" w:space="0" w:color="auto" w:frame="1"/>
        </w:rPr>
        <w:t> </w:t>
      </w:r>
    </w:p>
    <w:p w:rsidR="006E6156" w:rsidRDefault="006E6156" w:rsidP="006E6156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Рассмотрев документы о назначении члена Окружной избирательной комиссии №1 с правом совещательного голоса, представленные в Окружную избирательную комиссию №1 кандидатом в депутаты Новгородской областной Думы шестого созыва по одномандатному избирательному округу №1 Свинцовым Игорем Александровичем, в соответствии со статьей 29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</w:p>
    <w:p w:rsidR="006E6156" w:rsidRDefault="006E6156" w:rsidP="006E6156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Окружная избирательная комиссия №1</w:t>
      </w:r>
    </w:p>
    <w:p w:rsidR="006E6156" w:rsidRDefault="006E6156" w:rsidP="006E6156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ПОСТАНОВЛЯЕТ:</w:t>
      </w:r>
    </w:p>
    <w:p w:rsidR="006E6156" w:rsidRDefault="006E6156" w:rsidP="006E6156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Принять к сведению уведомление кандидата в депутаты Новгородской областной Думы шестого созыва по одномандатному избирательному округу №1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Свинцова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Игоря Александровича от 26 июля 2019 года о назначении членом Окружной избирательной комиссии №1 с правом совещательного голоса Фадеева Сергея Олеговича.</w:t>
      </w:r>
    </w:p>
    <w:p w:rsidR="006E6156" w:rsidRDefault="006E6156" w:rsidP="006E6156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Выдать Фадееву Сергею Олеговичу удостоверение члена Окружной избирательной комиссии №1 с правом совещательного голоса установленного образца.</w:t>
      </w:r>
    </w:p>
    <w:p w:rsidR="006E6156" w:rsidRDefault="006E6156" w:rsidP="006E6156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6E6156" w:rsidRDefault="006E6156" w:rsidP="006E6156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p w:rsidR="006E6156" w:rsidRDefault="006E6156" w:rsidP="006E6156">
      <w:pPr>
        <w:pStyle w:val="a3"/>
        <w:shd w:val="clear" w:color="auto" w:fill="F9F9F9"/>
        <w:spacing w:before="0" w:beforeAutospacing="0" w:after="240" w:afterAutospacing="0" w:line="360" w:lineRule="atLeast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6848"/>
      </w:tblGrid>
      <w:tr w:rsidR="006E6156" w:rsidTr="006E6156">
        <w:tc>
          <w:tcPr>
            <w:tcW w:w="5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6156" w:rsidRDefault="006E6156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Председатель Окружной</w:t>
            </w:r>
          </w:p>
          <w:p w:rsidR="006E6156" w:rsidRDefault="006E6156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избирательной комиссии №1</w:t>
            </w:r>
          </w:p>
        </w:tc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6156" w:rsidRDefault="006E6156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6E6156" w:rsidRDefault="006E6156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Т. А. Петрова</w:t>
            </w:r>
          </w:p>
        </w:tc>
      </w:tr>
      <w:tr w:rsidR="006E6156" w:rsidTr="006E6156">
        <w:tc>
          <w:tcPr>
            <w:tcW w:w="5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6156" w:rsidRDefault="006E6156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lastRenderedPageBreak/>
              <w:t> </w:t>
            </w:r>
          </w:p>
        </w:tc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6156" w:rsidRDefault="006E6156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</w:tc>
      </w:tr>
      <w:tr w:rsidR="006E6156" w:rsidTr="006E6156">
        <w:tc>
          <w:tcPr>
            <w:tcW w:w="57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6156" w:rsidRDefault="006E6156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Секретарь Окружной</w:t>
            </w:r>
          </w:p>
          <w:p w:rsidR="006E6156" w:rsidRDefault="006E6156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избирательной комиссии  №1</w:t>
            </w:r>
          </w:p>
        </w:tc>
        <w:tc>
          <w:tcPr>
            <w:tcW w:w="62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6E6156" w:rsidRDefault="006E6156">
            <w:pPr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> </w:t>
            </w:r>
          </w:p>
          <w:p w:rsidR="006E6156" w:rsidRDefault="006E6156">
            <w:pPr>
              <w:pStyle w:val="a3"/>
              <w:spacing w:before="0" w:beforeAutospacing="0" w:after="240" w:afterAutospacing="0" w:line="360" w:lineRule="atLeast"/>
              <w:textAlignment w:val="baseline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Н.В. </w:t>
            </w:r>
            <w:proofErr w:type="spellStart"/>
            <w:r>
              <w:rPr>
                <w:rFonts w:ascii="Arial" w:hAnsi="Arial" w:cs="Arial"/>
                <w:color w:val="444444"/>
                <w:sz w:val="21"/>
                <w:szCs w:val="21"/>
              </w:rPr>
              <w:t>Чухненкова</w:t>
            </w:r>
            <w:proofErr w:type="spellEnd"/>
          </w:p>
        </w:tc>
      </w:tr>
    </w:tbl>
    <w:p w:rsidR="000B380C" w:rsidRPr="006E6156" w:rsidRDefault="000B380C" w:rsidP="006E6156">
      <w:bookmarkStart w:id="0" w:name="_GoBack"/>
      <w:bookmarkEnd w:id="0"/>
    </w:p>
    <w:sectPr w:rsidR="000B380C" w:rsidRPr="006E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75BC7"/>
    <w:multiLevelType w:val="multilevel"/>
    <w:tmpl w:val="51FED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370499"/>
    <w:multiLevelType w:val="multilevel"/>
    <w:tmpl w:val="3ECC9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1F5D1A"/>
    <w:multiLevelType w:val="multilevel"/>
    <w:tmpl w:val="D14E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8F"/>
    <w:rsid w:val="00034B75"/>
    <w:rsid w:val="000B380C"/>
    <w:rsid w:val="002C66CB"/>
    <w:rsid w:val="003A1E57"/>
    <w:rsid w:val="003F3FA3"/>
    <w:rsid w:val="00572FED"/>
    <w:rsid w:val="00606CC9"/>
    <w:rsid w:val="0061262E"/>
    <w:rsid w:val="006E6156"/>
    <w:rsid w:val="006F5FB0"/>
    <w:rsid w:val="0085561A"/>
    <w:rsid w:val="009267A7"/>
    <w:rsid w:val="00943458"/>
    <w:rsid w:val="00B5152D"/>
    <w:rsid w:val="00B818DA"/>
    <w:rsid w:val="00BC268B"/>
    <w:rsid w:val="00BD2E1A"/>
    <w:rsid w:val="00D63EA4"/>
    <w:rsid w:val="00E9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0F774-4B32-4B65-B1FF-A7DF078E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5B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E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5B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5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B8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D2E1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2023-04-21T10:49:00Z</dcterms:created>
  <dcterms:modified xsi:type="dcterms:W3CDTF">2023-04-21T10:49:00Z</dcterms:modified>
</cp:coreProperties>
</file>