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A17" w:rsidRDefault="00DB6A17" w:rsidP="00DB6A17">
      <w:pPr>
        <w:tabs>
          <w:tab w:val="left" w:pos="6690"/>
        </w:tabs>
        <w:rPr>
          <w:b/>
          <w:noProof/>
          <w:sz w:val="28"/>
          <w:szCs w:val="28"/>
          <w:lang w:eastAsia="ru-RU"/>
        </w:rPr>
      </w:pPr>
    </w:p>
    <w:p w:rsidR="00DB6A17" w:rsidRDefault="00DB6A17" w:rsidP="00DB6A17">
      <w:pPr>
        <w:tabs>
          <w:tab w:val="left" w:pos="669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-729615</wp:posOffset>
            </wp:positionV>
            <wp:extent cx="838200" cy="933450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                                     </w:t>
      </w:r>
    </w:p>
    <w:p w:rsidR="00DB6A17" w:rsidRDefault="00DB6A17" w:rsidP="00DB6A17">
      <w:pPr>
        <w:tabs>
          <w:tab w:val="left" w:pos="6690"/>
        </w:tabs>
        <w:rPr>
          <w:b/>
          <w:sz w:val="28"/>
          <w:szCs w:val="28"/>
        </w:rPr>
      </w:pPr>
    </w:p>
    <w:p w:rsidR="00DB6A17" w:rsidRDefault="00DB6A17" w:rsidP="00DB6A17">
      <w:pPr>
        <w:tabs>
          <w:tab w:val="left" w:pos="66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736189">
        <w:rPr>
          <w:b/>
          <w:sz w:val="28"/>
          <w:szCs w:val="28"/>
        </w:rPr>
        <w:t>Российская Федерация</w:t>
      </w:r>
    </w:p>
    <w:p w:rsidR="00DB6A17" w:rsidRPr="00736189" w:rsidRDefault="00DB6A17" w:rsidP="00DB6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736189">
        <w:rPr>
          <w:b/>
          <w:sz w:val="28"/>
          <w:szCs w:val="28"/>
        </w:rPr>
        <w:t>овгородская область Шимский район</w:t>
      </w:r>
    </w:p>
    <w:p w:rsidR="00DB6A17" w:rsidRPr="00736189" w:rsidRDefault="00DB6A17" w:rsidP="00DB6A17">
      <w:pPr>
        <w:jc w:val="center"/>
        <w:rPr>
          <w:b/>
          <w:sz w:val="28"/>
          <w:szCs w:val="28"/>
        </w:rPr>
      </w:pPr>
      <w:r w:rsidRPr="00736189">
        <w:rPr>
          <w:b/>
          <w:sz w:val="28"/>
          <w:szCs w:val="28"/>
        </w:rPr>
        <w:t xml:space="preserve"> Совет депутатов Шимского городского поселения</w:t>
      </w:r>
    </w:p>
    <w:p w:rsidR="00DB6A17" w:rsidRPr="00736189" w:rsidRDefault="00DB6A17" w:rsidP="00DB6A17">
      <w:pPr>
        <w:jc w:val="center"/>
        <w:rPr>
          <w:b/>
          <w:sz w:val="28"/>
          <w:szCs w:val="28"/>
        </w:rPr>
      </w:pPr>
    </w:p>
    <w:p w:rsidR="00DB6A17" w:rsidRPr="00A541A0" w:rsidRDefault="00DB6A17" w:rsidP="00DB6A17">
      <w:pPr>
        <w:jc w:val="center"/>
        <w:rPr>
          <w:b/>
          <w:sz w:val="30"/>
          <w:szCs w:val="30"/>
        </w:rPr>
      </w:pPr>
      <w:r w:rsidRPr="00A541A0">
        <w:rPr>
          <w:b/>
          <w:sz w:val="30"/>
          <w:szCs w:val="30"/>
        </w:rPr>
        <w:t>РЕШЕНИЕ</w:t>
      </w:r>
    </w:p>
    <w:p w:rsidR="00DB6A17" w:rsidRPr="00A51D59" w:rsidRDefault="00DB6A17" w:rsidP="00DB6A17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A51D59">
        <w:rPr>
          <w:sz w:val="28"/>
          <w:szCs w:val="28"/>
        </w:rPr>
        <w:t>т</w:t>
      </w:r>
      <w:r>
        <w:rPr>
          <w:sz w:val="28"/>
          <w:szCs w:val="28"/>
        </w:rPr>
        <w:t xml:space="preserve"> 30.11.2022 </w:t>
      </w:r>
      <w:r w:rsidRPr="00A51D5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72</w:t>
      </w:r>
    </w:p>
    <w:p w:rsidR="00DB6A17" w:rsidRPr="00A51D59" w:rsidRDefault="00DB6A17" w:rsidP="00DB6A17">
      <w:pPr>
        <w:rPr>
          <w:sz w:val="28"/>
          <w:szCs w:val="28"/>
        </w:rPr>
      </w:pPr>
      <w:r w:rsidRPr="00A51D59">
        <w:rPr>
          <w:sz w:val="28"/>
          <w:szCs w:val="28"/>
        </w:rPr>
        <w:t>р.п. Шимск</w:t>
      </w:r>
    </w:p>
    <w:p w:rsidR="00DB6A17" w:rsidRPr="00A541A0" w:rsidRDefault="00DB6A17" w:rsidP="00DB6A17">
      <w:pPr>
        <w:rPr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4248"/>
      </w:tblGrid>
      <w:tr w:rsidR="00DB6A17" w:rsidRPr="00A541A0" w:rsidTr="00907010">
        <w:tc>
          <w:tcPr>
            <w:tcW w:w="4248" w:type="dxa"/>
          </w:tcPr>
          <w:p w:rsidR="00DB6A17" w:rsidRPr="00A51D59" w:rsidRDefault="00DB6A17" w:rsidP="00DB6A17">
            <w:pPr>
              <w:snapToGrid w:val="0"/>
              <w:jc w:val="both"/>
              <w:rPr>
                <w:b/>
                <w:bCs/>
                <w:spacing w:val="-1"/>
                <w:sz w:val="28"/>
                <w:szCs w:val="28"/>
              </w:rPr>
            </w:pPr>
            <w:r w:rsidRPr="00A51D59">
              <w:rPr>
                <w:b/>
                <w:bCs/>
                <w:spacing w:val="-1"/>
                <w:sz w:val="28"/>
                <w:szCs w:val="28"/>
              </w:rPr>
              <w:t xml:space="preserve">О 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внесении изменений в правила  землепользования и застройки Шимского го-родского поселения </w:t>
            </w:r>
          </w:p>
        </w:tc>
      </w:tr>
    </w:tbl>
    <w:p w:rsidR="00DB6A17" w:rsidRPr="00736189" w:rsidRDefault="00DB6A17" w:rsidP="00DB6A17">
      <w:pPr>
        <w:tabs>
          <w:tab w:val="left" w:pos="6690"/>
        </w:tabs>
        <w:rPr>
          <w:b/>
          <w:sz w:val="28"/>
          <w:szCs w:val="28"/>
        </w:rPr>
      </w:pPr>
    </w:p>
    <w:p w:rsidR="00057F7D" w:rsidRPr="00A541A0" w:rsidRDefault="00057F7D" w:rsidP="00057F7D">
      <w:pPr>
        <w:jc w:val="both"/>
        <w:rPr>
          <w:sz w:val="22"/>
          <w:szCs w:val="22"/>
        </w:rPr>
      </w:pPr>
    </w:p>
    <w:p w:rsidR="00057F7D" w:rsidRPr="00BB20A2" w:rsidRDefault="00B35B86" w:rsidP="00057F7D">
      <w:pPr>
        <w:widowControl w:val="0"/>
        <w:spacing w:line="360" w:lineRule="atLeast"/>
        <w:ind w:firstLine="708"/>
        <w:jc w:val="both"/>
        <w:rPr>
          <w:sz w:val="28"/>
          <w:szCs w:val="28"/>
        </w:rPr>
      </w:pPr>
      <w:r w:rsidRPr="0034003C">
        <w:rPr>
          <w:sz w:val="28"/>
          <w:szCs w:val="28"/>
        </w:rPr>
        <w:t xml:space="preserve">В соответствии с Градостроительным кодексом Российской Федерации, Совет депутатов Шимского городского поселения </w:t>
      </w:r>
      <w:r w:rsidR="00057F7D" w:rsidRPr="00BB20A2">
        <w:rPr>
          <w:b/>
          <w:sz w:val="28"/>
          <w:szCs w:val="28"/>
        </w:rPr>
        <w:t>РЕШИЛ:</w:t>
      </w:r>
    </w:p>
    <w:p w:rsidR="00057F7D" w:rsidRDefault="00057F7D" w:rsidP="00057F7D">
      <w:pPr>
        <w:spacing w:line="360" w:lineRule="atLeast"/>
        <w:ind w:firstLine="709"/>
        <w:jc w:val="both"/>
        <w:rPr>
          <w:sz w:val="28"/>
          <w:szCs w:val="28"/>
        </w:rPr>
      </w:pPr>
      <w:r w:rsidRPr="00BB20A2">
        <w:rPr>
          <w:sz w:val="28"/>
          <w:szCs w:val="28"/>
        </w:rPr>
        <w:t xml:space="preserve">1. </w:t>
      </w:r>
      <w:r w:rsidR="004D5FB2">
        <w:rPr>
          <w:sz w:val="28"/>
          <w:szCs w:val="28"/>
        </w:rPr>
        <w:t>Внести</w:t>
      </w:r>
      <w:r w:rsidRPr="00BB20A2">
        <w:rPr>
          <w:sz w:val="28"/>
          <w:szCs w:val="28"/>
        </w:rPr>
        <w:t xml:space="preserve"> изменения в Правила землепользования и застройки Шимского городского поселения, утвержденные решением Совета депутатов Шимского городского поселения от 17.02.2012 № 112  «Об утверждении Правил землепользования и застройки территории Шимского городского поселения»</w:t>
      </w:r>
      <w:r w:rsidR="004D5FB2">
        <w:rPr>
          <w:sz w:val="28"/>
          <w:szCs w:val="28"/>
        </w:rPr>
        <w:t xml:space="preserve"> (с последующими изменениями)</w:t>
      </w:r>
      <w:r w:rsidR="002D3731">
        <w:rPr>
          <w:sz w:val="28"/>
          <w:szCs w:val="28"/>
        </w:rPr>
        <w:t>,</w:t>
      </w:r>
      <w:r w:rsidR="007D5938">
        <w:rPr>
          <w:sz w:val="28"/>
          <w:szCs w:val="28"/>
        </w:rPr>
        <w:t xml:space="preserve"> (далее – Правила землепользования и застройки)</w:t>
      </w:r>
      <w:r w:rsidR="004D5FB2">
        <w:rPr>
          <w:sz w:val="28"/>
          <w:szCs w:val="28"/>
        </w:rPr>
        <w:t>:</w:t>
      </w:r>
    </w:p>
    <w:p w:rsidR="00707A21" w:rsidRPr="00707A21" w:rsidRDefault="00B501DC" w:rsidP="00707A21">
      <w:pPr>
        <w:pStyle w:val="ab"/>
        <w:spacing w:line="2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07A21" w:rsidRPr="00707A21">
        <w:rPr>
          <w:rFonts w:ascii="Times New Roman" w:hAnsi="Times New Roman"/>
          <w:sz w:val="28"/>
          <w:szCs w:val="28"/>
        </w:rPr>
        <w:t xml:space="preserve">Исключить из пункта 1.4. </w:t>
      </w:r>
      <w:r>
        <w:rPr>
          <w:rFonts w:ascii="Times New Roman" w:hAnsi="Times New Roman"/>
          <w:sz w:val="28"/>
          <w:szCs w:val="28"/>
        </w:rPr>
        <w:t>«</w:t>
      </w:r>
      <w:hyperlink r:id="rId8" w:history="1">
        <w:r>
          <w:rPr>
            <w:rFonts w:ascii="Times New Roman" w:hAnsi="Times New Roman"/>
            <w:sz w:val="28"/>
            <w:szCs w:val="28"/>
          </w:rPr>
          <w:t>П</w:t>
        </w:r>
        <w:r w:rsidR="00707A21" w:rsidRPr="00707A21">
          <w:rPr>
            <w:rFonts w:ascii="Times New Roman" w:hAnsi="Times New Roman"/>
            <w:sz w:val="28"/>
            <w:szCs w:val="28"/>
          </w:rPr>
          <w:t>редельные</w:t>
        </w:r>
      </w:hyperlink>
      <w:r w:rsidR="00707A21" w:rsidRPr="00707A21">
        <w:rPr>
          <w:rFonts w:ascii="Times New Roman" w:hAnsi="Times New Roman"/>
          <w:sz w:val="28"/>
          <w:szCs w:val="28"/>
        </w:rPr>
        <w:t xml:space="preserve">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Ж1</w:t>
      </w:r>
      <w:r>
        <w:rPr>
          <w:rFonts w:ascii="Times New Roman" w:hAnsi="Times New Roman"/>
          <w:sz w:val="28"/>
          <w:szCs w:val="28"/>
        </w:rPr>
        <w:t>»</w:t>
      </w:r>
      <w:r w:rsidR="00707A21" w:rsidRPr="00707A21">
        <w:rPr>
          <w:rFonts w:ascii="Times New Roman" w:hAnsi="Times New Roman"/>
          <w:sz w:val="28"/>
          <w:szCs w:val="28"/>
        </w:rPr>
        <w:t xml:space="preserve"> виды разрешённого использования</w:t>
      </w:r>
      <w:r>
        <w:rPr>
          <w:rFonts w:ascii="Times New Roman" w:hAnsi="Times New Roman"/>
          <w:sz w:val="28"/>
          <w:szCs w:val="28"/>
        </w:rPr>
        <w:t>:</w:t>
      </w:r>
      <w:r w:rsidR="00707A21" w:rsidRPr="00707A21">
        <w:rPr>
          <w:rFonts w:ascii="Times New Roman" w:hAnsi="Times New Roman"/>
          <w:sz w:val="28"/>
          <w:szCs w:val="28"/>
        </w:rPr>
        <w:t xml:space="preserve"> «Здравоохранение», «Амбулаторно-поликлиническое обслуживание».</w:t>
      </w:r>
    </w:p>
    <w:p w:rsidR="00E13162" w:rsidRDefault="00B501DC" w:rsidP="00AB6EDA">
      <w:pPr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57F7D" w:rsidRPr="00BB20A2">
        <w:rPr>
          <w:sz w:val="28"/>
          <w:szCs w:val="28"/>
        </w:rPr>
        <w:t xml:space="preserve">. </w:t>
      </w:r>
      <w:r w:rsidR="00AB6EDA" w:rsidRPr="00BB20A2">
        <w:rPr>
          <w:sz w:val="28"/>
          <w:szCs w:val="28"/>
        </w:rPr>
        <w:t xml:space="preserve">Опубликовать решение в газете «Шимские вести» и разместить </w:t>
      </w:r>
      <w:r w:rsidR="00AB6EDA" w:rsidRPr="00F97101">
        <w:rPr>
          <w:sz w:val="28"/>
          <w:szCs w:val="28"/>
        </w:rPr>
        <w:t>на официальном сайте Администрации</w:t>
      </w:r>
      <w:r w:rsidR="00DB6A17">
        <w:rPr>
          <w:sz w:val="28"/>
          <w:szCs w:val="28"/>
        </w:rPr>
        <w:t xml:space="preserve"> Шимскогогородского поселения </w:t>
      </w:r>
      <w:r w:rsidR="00AB6EDA" w:rsidRPr="00F97101">
        <w:rPr>
          <w:sz w:val="28"/>
          <w:szCs w:val="28"/>
        </w:rPr>
        <w:t>в информационно-телекоммуникацион</w:t>
      </w:r>
      <w:r w:rsidR="00DB6A17">
        <w:rPr>
          <w:sz w:val="28"/>
          <w:szCs w:val="28"/>
        </w:rPr>
        <w:t xml:space="preserve">ной сети «Интернет» </w:t>
      </w:r>
      <w:r>
        <w:rPr>
          <w:sz w:val="28"/>
          <w:szCs w:val="28"/>
        </w:rPr>
        <w:t>.</w:t>
      </w:r>
    </w:p>
    <w:p w:rsidR="00221A2A" w:rsidRDefault="00221A2A" w:rsidP="00AB6EDA">
      <w:pPr>
        <w:spacing w:line="360" w:lineRule="atLeast"/>
        <w:ind w:firstLine="708"/>
        <w:jc w:val="both"/>
        <w:rPr>
          <w:sz w:val="28"/>
          <w:szCs w:val="28"/>
        </w:rPr>
      </w:pPr>
    </w:p>
    <w:p w:rsidR="00221A2A" w:rsidRDefault="00221A2A" w:rsidP="00AB6EDA">
      <w:pPr>
        <w:spacing w:line="360" w:lineRule="atLeast"/>
        <w:ind w:firstLine="708"/>
        <w:jc w:val="both"/>
        <w:rPr>
          <w:sz w:val="28"/>
          <w:szCs w:val="28"/>
        </w:rPr>
      </w:pPr>
    </w:p>
    <w:p w:rsidR="00221A2A" w:rsidRPr="00221A2A" w:rsidRDefault="00221A2A" w:rsidP="00AB6EDA">
      <w:pPr>
        <w:spacing w:line="360" w:lineRule="atLeast"/>
        <w:ind w:firstLine="708"/>
        <w:jc w:val="both"/>
        <w:rPr>
          <w:b/>
        </w:rPr>
      </w:pPr>
      <w:r w:rsidRPr="00221A2A">
        <w:rPr>
          <w:b/>
          <w:sz w:val="28"/>
          <w:szCs w:val="28"/>
        </w:rPr>
        <w:t xml:space="preserve">Глава  поселения                                 </w:t>
      </w:r>
      <w:r>
        <w:rPr>
          <w:b/>
          <w:sz w:val="28"/>
          <w:szCs w:val="28"/>
        </w:rPr>
        <w:t xml:space="preserve">  </w:t>
      </w:r>
      <w:r w:rsidRPr="00221A2A">
        <w:rPr>
          <w:b/>
          <w:sz w:val="28"/>
          <w:szCs w:val="28"/>
        </w:rPr>
        <w:t>А.В.Харитонов</w:t>
      </w:r>
    </w:p>
    <w:p w:rsidR="00906471" w:rsidRDefault="00906471" w:rsidP="00906471">
      <w:pPr>
        <w:tabs>
          <w:tab w:val="left" w:pos="6900"/>
        </w:tabs>
        <w:spacing w:line="240" w:lineRule="exact"/>
        <w:rPr>
          <w:sz w:val="28"/>
          <w:szCs w:val="28"/>
        </w:rPr>
      </w:pPr>
    </w:p>
    <w:p w:rsidR="007F7228" w:rsidRDefault="007F7228" w:rsidP="00906471">
      <w:pPr>
        <w:tabs>
          <w:tab w:val="left" w:pos="6900"/>
        </w:tabs>
        <w:spacing w:line="240" w:lineRule="exact"/>
        <w:rPr>
          <w:sz w:val="28"/>
          <w:szCs w:val="28"/>
        </w:rPr>
      </w:pPr>
    </w:p>
    <w:p w:rsidR="00B501DC" w:rsidRDefault="00B501DC" w:rsidP="00906471">
      <w:pPr>
        <w:tabs>
          <w:tab w:val="left" w:pos="6900"/>
        </w:tabs>
        <w:spacing w:line="240" w:lineRule="exact"/>
        <w:rPr>
          <w:sz w:val="28"/>
          <w:szCs w:val="28"/>
        </w:rPr>
      </w:pPr>
    </w:p>
    <w:p w:rsidR="00B501DC" w:rsidRDefault="00B501DC" w:rsidP="00906471">
      <w:pPr>
        <w:tabs>
          <w:tab w:val="left" w:pos="6900"/>
        </w:tabs>
        <w:spacing w:line="240" w:lineRule="exact"/>
        <w:rPr>
          <w:sz w:val="28"/>
          <w:szCs w:val="28"/>
        </w:rPr>
      </w:pPr>
    </w:p>
    <w:p w:rsidR="00B501DC" w:rsidRDefault="00B501DC" w:rsidP="00906471">
      <w:pPr>
        <w:tabs>
          <w:tab w:val="left" w:pos="6900"/>
        </w:tabs>
        <w:spacing w:line="240" w:lineRule="exact"/>
        <w:rPr>
          <w:sz w:val="28"/>
          <w:szCs w:val="28"/>
        </w:rPr>
      </w:pPr>
    </w:p>
    <w:p w:rsidR="00B501DC" w:rsidRDefault="00B501DC" w:rsidP="00906471">
      <w:pPr>
        <w:tabs>
          <w:tab w:val="left" w:pos="6900"/>
        </w:tabs>
        <w:spacing w:line="240" w:lineRule="exact"/>
        <w:rPr>
          <w:sz w:val="28"/>
          <w:szCs w:val="28"/>
        </w:rPr>
      </w:pPr>
    </w:p>
    <w:p w:rsidR="007F7228" w:rsidRDefault="007F7228" w:rsidP="00906471">
      <w:pPr>
        <w:tabs>
          <w:tab w:val="left" w:pos="6900"/>
        </w:tabs>
        <w:spacing w:line="240" w:lineRule="exact"/>
        <w:rPr>
          <w:sz w:val="28"/>
          <w:szCs w:val="28"/>
        </w:rPr>
      </w:pPr>
    </w:p>
    <w:p w:rsidR="00AB6EDA" w:rsidRDefault="00AB6EDA" w:rsidP="00906471">
      <w:pPr>
        <w:tabs>
          <w:tab w:val="left" w:pos="6900"/>
        </w:tabs>
        <w:spacing w:line="240" w:lineRule="exact"/>
        <w:rPr>
          <w:sz w:val="28"/>
          <w:szCs w:val="28"/>
        </w:rPr>
      </w:pPr>
    </w:p>
    <w:tbl>
      <w:tblPr>
        <w:tblW w:w="10314" w:type="dxa"/>
        <w:tblLayout w:type="fixed"/>
        <w:tblLook w:val="01E0"/>
      </w:tblPr>
      <w:tblGrid>
        <w:gridCol w:w="5070"/>
        <w:gridCol w:w="2586"/>
        <w:gridCol w:w="2658"/>
      </w:tblGrid>
      <w:tr w:rsidR="00AB6EDA" w:rsidTr="00F9358E">
        <w:tc>
          <w:tcPr>
            <w:tcW w:w="5070" w:type="dxa"/>
          </w:tcPr>
          <w:p w:rsidR="00AB6EDA" w:rsidRPr="00AB6EDA" w:rsidRDefault="00AB6EDA" w:rsidP="00221A2A">
            <w:pPr>
              <w:spacing w:after="200" w:line="276" w:lineRule="auto"/>
              <w:rPr>
                <w:b/>
              </w:rPr>
            </w:pPr>
          </w:p>
        </w:tc>
        <w:tc>
          <w:tcPr>
            <w:tcW w:w="2586" w:type="dxa"/>
          </w:tcPr>
          <w:p w:rsidR="00AB6EDA" w:rsidRPr="00AB6EDA" w:rsidRDefault="00AB6EDA" w:rsidP="00F9358E">
            <w:pPr>
              <w:pStyle w:val="a4"/>
              <w:spacing w:before="120" w:line="240" w:lineRule="exact"/>
              <w:ind w:right="369"/>
              <w:rPr>
                <w:szCs w:val="24"/>
              </w:rPr>
            </w:pPr>
          </w:p>
        </w:tc>
        <w:tc>
          <w:tcPr>
            <w:tcW w:w="2658" w:type="dxa"/>
          </w:tcPr>
          <w:p w:rsidR="00AB6EDA" w:rsidRPr="00AB6EDA" w:rsidRDefault="00AB6EDA" w:rsidP="00F9358E">
            <w:pPr>
              <w:pStyle w:val="a4"/>
              <w:spacing w:before="120" w:line="240" w:lineRule="exact"/>
              <w:ind w:right="369"/>
              <w:rPr>
                <w:szCs w:val="24"/>
              </w:rPr>
            </w:pPr>
          </w:p>
        </w:tc>
      </w:tr>
    </w:tbl>
    <w:p w:rsidR="00AB6EDA" w:rsidRDefault="00AB6EDA" w:rsidP="00221A2A">
      <w:pPr>
        <w:tabs>
          <w:tab w:val="left" w:pos="6900"/>
        </w:tabs>
        <w:spacing w:line="240" w:lineRule="exact"/>
        <w:rPr>
          <w:sz w:val="28"/>
          <w:szCs w:val="28"/>
        </w:rPr>
      </w:pPr>
    </w:p>
    <w:sectPr w:rsidR="00AB6EDA" w:rsidSect="00906471">
      <w:headerReference w:type="default" r:id="rId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724" w:rsidRDefault="00752724" w:rsidP="00DB6A17">
      <w:r>
        <w:separator/>
      </w:r>
    </w:p>
  </w:endnote>
  <w:endnote w:type="continuationSeparator" w:id="1">
    <w:p w:rsidR="00752724" w:rsidRDefault="00752724" w:rsidP="00DB6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724" w:rsidRDefault="00752724" w:rsidP="00DB6A17">
      <w:r>
        <w:separator/>
      </w:r>
    </w:p>
  </w:footnote>
  <w:footnote w:type="continuationSeparator" w:id="1">
    <w:p w:rsidR="00752724" w:rsidRDefault="00752724" w:rsidP="00DB6A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A17" w:rsidRDefault="00DB6A17">
    <w:pPr>
      <w:pStyle w:val="ac"/>
    </w:pPr>
    <w:r>
      <w:t xml:space="preserve">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7F7D"/>
    <w:rsid w:val="000002FB"/>
    <w:rsid w:val="00057F7D"/>
    <w:rsid w:val="000A6923"/>
    <w:rsid w:val="001B2191"/>
    <w:rsid w:val="00221A2A"/>
    <w:rsid w:val="002D3731"/>
    <w:rsid w:val="002E40F9"/>
    <w:rsid w:val="00470046"/>
    <w:rsid w:val="004D5FB2"/>
    <w:rsid w:val="00603452"/>
    <w:rsid w:val="006A45CC"/>
    <w:rsid w:val="00707A21"/>
    <w:rsid w:val="00740893"/>
    <w:rsid w:val="00752724"/>
    <w:rsid w:val="00795996"/>
    <w:rsid w:val="007D5938"/>
    <w:rsid w:val="007F7228"/>
    <w:rsid w:val="00867240"/>
    <w:rsid w:val="008876D4"/>
    <w:rsid w:val="00906471"/>
    <w:rsid w:val="00972111"/>
    <w:rsid w:val="00995A77"/>
    <w:rsid w:val="00AB6EDA"/>
    <w:rsid w:val="00B30E5D"/>
    <w:rsid w:val="00B348D1"/>
    <w:rsid w:val="00B35B86"/>
    <w:rsid w:val="00B43571"/>
    <w:rsid w:val="00B43EA0"/>
    <w:rsid w:val="00B501DC"/>
    <w:rsid w:val="00B84BF0"/>
    <w:rsid w:val="00CA58C1"/>
    <w:rsid w:val="00CE0429"/>
    <w:rsid w:val="00D1640F"/>
    <w:rsid w:val="00D21666"/>
    <w:rsid w:val="00DA1309"/>
    <w:rsid w:val="00DA13F3"/>
    <w:rsid w:val="00DB6A17"/>
    <w:rsid w:val="00E11EFC"/>
    <w:rsid w:val="00E13162"/>
    <w:rsid w:val="00E27429"/>
    <w:rsid w:val="00E7505C"/>
    <w:rsid w:val="00F01069"/>
    <w:rsid w:val="00F0690B"/>
    <w:rsid w:val="00F27C58"/>
    <w:rsid w:val="00F8504A"/>
    <w:rsid w:val="00FE4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57F7D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906471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9064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7C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7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AB6ED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D5FB2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D1640F"/>
    <w:pPr>
      <w:spacing w:before="100" w:beforeAutospacing="1" w:after="100" w:afterAutospacing="1"/>
    </w:pPr>
    <w:rPr>
      <w:lang w:eastAsia="ru-RU"/>
    </w:rPr>
  </w:style>
  <w:style w:type="paragraph" w:customStyle="1" w:styleId="no-indent">
    <w:name w:val="no-indent"/>
    <w:basedOn w:val="a"/>
    <w:rsid w:val="00D1640F"/>
    <w:pPr>
      <w:spacing w:before="100" w:beforeAutospacing="1" w:after="100" w:afterAutospacing="1"/>
    </w:pPr>
    <w:rPr>
      <w:lang w:eastAsia="ru-RU"/>
    </w:rPr>
  </w:style>
  <w:style w:type="paragraph" w:customStyle="1" w:styleId="aa">
    <w:name w:val="Таблица_Текст по центру + полужирный"/>
    <w:basedOn w:val="a"/>
    <w:next w:val="a"/>
    <w:rsid w:val="00B84BF0"/>
    <w:pPr>
      <w:jc w:val="center"/>
    </w:pPr>
    <w:rPr>
      <w:b/>
      <w:bCs/>
      <w:sz w:val="22"/>
      <w:szCs w:val="20"/>
      <w:lang w:eastAsia="zh-CN"/>
    </w:rPr>
  </w:style>
  <w:style w:type="paragraph" w:styleId="ab">
    <w:name w:val="No Spacing"/>
    <w:uiPriority w:val="1"/>
    <w:qFormat/>
    <w:rsid w:val="00707A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DB6A1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B6A1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DB6A1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B6A1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57F7D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906471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9064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7C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7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AB6ED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D5FB2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D1640F"/>
    <w:pPr>
      <w:spacing w:before="100" w:beforeAutospacing="1" w:after="100" w:afterAutospacing="1"/>
    </w:pPr>
    <w:rPr>
      <w:lang w:eastAsia="ru-RU"/>
    </w:rPr>
  </w:style>
  <w:style w:type="paragraph" w:customStyle="1" w:styleId="no-indent">
    <w:name w:val="no-indent"/>
    <w:basedOn w:val="a"/>
    <w:rsid w:val="00D1640F"/>
    <w:pPr>
      <w:spacing w:before="100" w:beforeAutospacing="1" w:after="100" w:afterAutospacing="1"/>
    </w:pPr>
    <w:rPr>
      <w:lang w:eastAsia="ru-RU"/>
    </w:rPr>
  </w:style>
  <w:style w:type="paragraph" w:customStyle="1" w:styleId="aa">
    <w:name w:val="Таблица_Текст по центру + полужирный"/>
    <w:basedOn w:val="a"/>
    <w:next w:val="a"/>
    <w:rsid w:val="00B84BF0"/>
    <w:pPr>
      <w:jc w:val="center"/>
    </w:pPr>
    <w:rPr>
      <w:b/>
      <w:bCs/>
      <w:sz w:val="22"/>
      <w:szCs w:val="20"/>
      <w:lang w:eastAsia="zh-CN"/>
    </w:rPr>
  </w:style>
  <w:style w:type="paragraph" w:styleId="ab">
    <w:name w:val="No Spacing"/>
    <w:uiPriority w:val="1"/>
    <w:qFormat/>
    <w:rsid w:val="00707A2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53F89E3432ADCC70A94FAC5874B0A8826EF6739350115C903B611C30F39A3F502DC1D4673C8FBEqB0A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14447-2D91-4EF5-9780-EE785DDE4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2021-09-29T05:37:00Z</cp:lastPrinted>
  <dcterms:created xsi:type="dcterms:W3CDTF">2022-11-21T08:56:00Z</dcterms:created>
  <dcterms:modified xsi:type="dcterms:W3CDTF">2022-12-01T06:13:00Z</dcterms:modified>
</cp:coreProperties>
</file>