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B6E" w:rsidRPr="00CE3B6E" w:rsidRDefault="00CE3B6E" w:rsidP="00CE3B6E">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ИНФОРМАЦИОННОЕ ИЗВЕЩЕНИЕ</w:t>
      </w:r>
    </w:p>
    <w:p w:rsidR="00CE3B6E" w:rsidRPr="00CE3B6E" w:rsidRDefault="00CE3B6E" w:rsidP="00CE3B6E">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О ВОЗМОЖНОМ УСТАНОВЛЕНИИ ПУБЛИЧНОГО СЕРВИТУТА</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В соответствии с п. 1 ст. 39.37, п.5 ст. 39.38, ст. ст. 39.39 – 39.42 Земельного кодекса Российской Федерации Администрация Шимского муниципального района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на основании ходатайства Публичного акционерного общества «РоссетиСеверо – Запад» (ПАО «РоссетиСеверо – Запад»), собственника объекта электросетевого хозяйства.</w:t>
      </w:r>
    </w:p>
    <w:p w:rsidR="00CE3B6E" w:rsidRPr="00CE3B6E" w:rsidRDefault="00CE3B6E" w:rsidP="00CE3B6E">
      <w:pPr>
        <w:numPr>
          <w:ilvl w:val="0"/>
          <w:numId w:val="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«КТП-63/10/0,4 кВ «М.Городище-1″ Л-5 ПС Уторгош»</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451</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53:21:0120601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«КТП-100/10/0,4 кВ «Сущево-1″ Л-6 ПС Подгощи»</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187</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53:21:0091001:285</w:t>
      </w:r>
      <w:r w:rsidRPr="00CE3B6E">
        <w:rPr>
          <w:rFonts w:ascii="Arial" w:eastAsia="Times New Roman" w:hAnsi="Arial" w:cs="Arial"/>
          <w:color w:val="444444"/>
          <w:sz w:val="21"/>
          <w:szCs w:val="21"/>
          <w:lang w:eastAsia="ru-RU"/>
        </w:rPr>
        <w:t> — Новгородская область, р-н Шимский, Подгощское сельское поселение, земельный участок 68П</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53:21:0091001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«КТП-100/10/0,4 кВ «Менюша-3″ Л-5 РП Горное»</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350</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lastRenderedPageBreak/>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53:21:0040104</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«КТП-100/10/0,4 кВ «Ст. Медведь-8″ Л-7 ПС Медведь»</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457</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53:21:0101101:74- </w:t>
      </w:r>
      <w:r w:rsidRPr="00CE3B6E">
        <w:rPr>
          <w:rFonts w:ascii="Arial" w:eastAsia="Times New Roman" w:hAnsi="Arial" w:cs="Arial"/>
          <w:color w:val="444444"/>
          <w:sz w:val="21"/>
          <w:szCs w:val="21"/>
          <w:lang w:eastAsia="ru-RU"/>
        </w:rPr>
        <w:t>Новгородская область, р-н Шимский, с/п Медведское</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53:21:0101101:75- </w:t>
      </w:r>
      <w:r w:rsidRPr="00CE3B6E">
        <w:rPr>
          <w:rFonts w:ascii="Arial" w:eastAsia="Times New Roman" w:hAnsi="Arial" w:cs="Arial"/>
          <w:color w:val="444444"/>
          <w:sz w:val="21"/>
          <w:szCs w:val="21"/>
          <w:lang w:eastAsia="ru-RU"/>
        </w:rPr>
        <w:t>Новгородская область, р-н Шимский, с/п Медведское</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53:21:0100102</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53:21:0101101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«КТП-100/10/0,4 кВ «Ст. Веретье» Л-4 РП Горное»</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443</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53:21:0040201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«КТП-100/10/0,4 кВ «Взъезды-3″ Л-8 ПС Медведь»</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451</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53:21:0100501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«КТП-30/10/0,4 кВ «Рямешка-2″ Л-8 ПС Уторгош»</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447</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lastRenderedPageBreak/>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53:21:0050401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8"/>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«КТП-160/10/0,4 кВ ПС Медведь Л1 В.Прихон-2»</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450</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53:21:0080202:190- </w:t>
      </w:r>
      <w:r w:rsidRPr="00CE3B6E">
        <w:rPr>
          <w:rFonts w:ascii="Arial" w:eastAsia="Times New Roman" w:hAnsi="Arial" w:cs="Arial"/>
          <w:color w:val="444444"/>
          <w:sz w:val="21"/>
          <w:szCs w:val="21"/>
          <w:lang w:eastAsia="ru-RU"/>
        </w:rPr>
        <w:t>Новгородская область, р-н Шимский, с/п Медведское, д. Верхний Прихон, ул. Кооперативная</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53:21:0080202 </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9"/>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«КТП-40/10/0,4 кВ «Водосы-3″ Л-9 ПС Уторгош»</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466</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53:21:0120101:12- </w:t>
      </w:r>
      <w:r w:rsidRPr="00CE3B6E">
        <w:rPr>
          <w:rFonts w:ascii="Arial" w:eastAsia="Times New Roman" w:hAnsi="Arial" w:cs="Arial"/>
          <w:color w:val="444444"/>
          <w:sz w:val="21"/>
          <w:szCs w:val="21"/>
          <w:lang w:eastAsia="ru-RU"/>
        </w:rPr>
        <w:t>Новгородская область, р-н Шимский, Уторгошское сельское поселение</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53:21:0120101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10"/>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«КТП-160/10/0,4 кВ «Раглицы-2″ Л-7 ПС Медведь»</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450</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53:21:0100301:30- </w:t>
      </w:r>
      <w:r w:rsidRPr="00CE3B6E">
        <w:rPr>
          <w:rFonts w:ascii="Arial" w:eastAsia="Times New Roman" w:hAnsi="Arial" w:cs="Arial"/>
          <w:color w:val="444444"/>
          <w:sz w:val="21"/>
          <w:szCs w:val="21"/>
          <w:lang w:eastAsia="ru-RU"/>
        </w:rPr>
        <w:t>Новгородская область, р-н Шимский, Медведское сельское поселение, д Раглицы, КТП Раглицы-2</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53:21:0100301:173- </w:t>
      </w:r>
      <w:r w:rsidRPr="00CE3B6E">
        <w:rPr>
          <w:rFonts w:ascii="Arial" w:eastAsia="Times New Roman" w:hAnsi="Arial" w:cs="Arial"/>
          <w:color w:val="444444"/>
          <w:sz w:val="21"/>
          <w:szCs w:val="21"/>
          <w:lang w:eastAsia="ru-RU"/>
        </w:rPr>
        <w:t>Новгородская область, р-н Шимский, с/п Медведское</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53:21:0101101:100- </w:t>
      </w:r>
      <w:r w:rsidRPr="00CE3B6E">
        <w:rPr>
          <w:rFonts w:ascii="Arial" w:eastAsia="Times New Roman" w:hAnsi="Arial" w:cs="Arial"/>
          <w:color w:val="444444"/>
          <w:sz w:val="21"/>
          <w:szCs w:val="21"/>
          <w:lang w:eastAsia="ru-RU"/>
        </w:rPr>
        <w:t>Новгородская область, р-н Шимский, Медведское сельское поселение</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lastRenderedPageBreak/>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53:21:0100301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53:21:0101101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1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 Коростынь-1» (ВЛ-10кв Л-3 ПС Коростынь)»</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489</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53:21:0020105:124 </w:t>
      </w:r>
      <w:r w:rsidRPr="00CE3B6E">
        <w:rPr>
          <w:rFonts w:ascii="Arial" w:eastAsia="Times New Roman" w:hAnsi="Arial" w:cs="Arial"/>
          <w:b/>
          <w:bCs/>
          <w:color w:val="444444"/>
          <w:sz w:val="21"/>
          <w:szCs w:val="21"/>
          <w:bdr w:val="none" w:sz="0" w:space="0" w:color="auto" w:frame="1"/>
          <w:lang w:eastAsia="ru-RU"/>
        </w:rPr>
        <w:t>— — </w:t>
      </w:r>
      <w:r w:rsidRPr="00CE3B6E">
        <w:rPr>
          <w:rFonts w:ascii="Arial" w:eastAsia="Times New Roman" w:hAnsi="Arial" w:cs="Arial"/>
          <w:color w:val="444444"/>
          <w:sz w:val="21"/>
          <w:szCs w:val="21"/>
          <w:lang w:eastAsia="ru-RU"/>
        </w:rPr>
        <w:t>Новгородская область, р-н Шимский, Шимское городское поселение</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53:21:0020105</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1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 «Мстонь-1» (ВЛ-10 кВ Л-4 ПС Коростынь) «</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468</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53:21:0020201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1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«КТП-30/10/0,4 кВ «Подмошье» Л-7 ПС Уторгош»</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446</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53:21:0110501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1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«КТП-30/10/0,4 кВ «Комарово» Л-7 ПС Уторгош»</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451</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lastRenderedPageBreak/>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53:21:0110701:23- </w:t>
      </w:r>
      <w:r w:rsidRPr="00CE3B6E">
        <w:rPr>
          <w:rFonts w:ascii="Arial" w:eastAsia="Times New Roman" w:hAnsi="Arial" w:cs="Arial"/>
          <w:color w:val="444444"/>
          <w:sz w:val="21"/>
          <w:szCs w:val="21"/>
          <w:lang w:eastAsia="ru-RU"/>
        </w:rPr>
        <w:t>Новгородская область, р-н Шимский, Уторгошское сельское поселение, д. Комарово, КТП Комарово</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53:21:0110701:26- </w:t>
      </w:r>
      <w:r w:rsidRPr="00CE3B6E">
        <w:rPr>
          <w:rFonts w:ascii="Arial" w:eastAsia="Times New Roman" w:hAnsi="Arial" w:cs="Arial"/>
          <w:color w:val="444444"/>
          <w:sz w:val="21"/>
          <w:szCs w:val="21"/>
          <w:lang w:eastAsia="ru-RU"/>
        </w:rPr>
        <w:t>Новгородская область, р-н Шимский, д. Комарово</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53:21:0110701:75- </w:t>
      </w:r>
      <w:r w:rsidRPr="00CE3B6E">
        <w:rPr>
          <w:rFonts w:ascii="Arial" w:eastAsia="Times New Roman" w:hAnsi="Arial" w:cs="Arial"/>
          <w:color w:val="444444"/>
          <w:sz w:val="21"/>
          <w:szCs w:val="21"/>
          <w:lang w:eastAsia="ru-RU"/>
        </w:rPr>
        <w:t>Новгородская область, р-н Шимский, с/п Уторгошское</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53:21:0110701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1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«КТП-250/10/0,4 кВ «В.Прихон-4″ Л-1 ПС Медведь»</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455</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53:21:0080202:111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 Медведское сельское поселение, д. Верхний Прихон</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53:21:0080202</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1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«КТП-250/10/0,4 кВ «В.Прихон-4″ Л-1 ПС Медведь»</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450</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53:21:0080901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1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 «Коростынь-5» (ВЛ-10кВ Л-2 ПС Коростынь)»</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518</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lastRenderedPageBreak/>
        <w:t>53:21:0000000:4084- </w:t>
      </w:r>
      <w:r w:rsidRPr="00CE3B6E">
        <w:rPr>
          <w:rFonts w:ascii="Arial" w:eastAsia="Times New Roman" w:hAnsi="Arial" w:cs="Arial"/>
          <w:color w:val="444444"/>
          <w:sz w:val="21"/>
          <w:szCs w:val="21"/>
          <w:lang w:eastAsia="ru-RU"/>
        </w:rPr>
        <w:t>Новгородская область, р-н Шимский, Шимское городское поселение, д. Коростынь, ул. Садовая</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53:21:0020104:56обл. — </w:t>
      </w:r>
      <w:r w:rsidRPr="00CE3B6E">
        <w:rPr>
          <w:rFonts w:ascii="Arial" w:eastAsia="Times New Roman" w:hAnsi="Arial" w:cs="Arial"/>
          <w:color w:val="444444"/>
          <w:sz w:val="21"/>
          <w:szCs w:val="21"/>
          <w:lang w:eastAsia="ru-RU"/>
        </w:rPr>
        <w:t>Новгородская область, р-н Шимский, д. Коростынь</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53:21:0020104:321- </w:t>
      </w:r>
      <w:r w:rsidRPr="00CE3B6E">
        <w:rPr>
          <w:rFonts w:ascii="Arial" w:eastAsia="Times New Roman" w:hAnsi="Arial" w:cs="Arial"/>
          <w:color w:val="444444"/>
          <w:sz w:val="21"/>
          <w:szCs w:val="21"/>
          <w:lang w:eastAsia="ru-RU"/>
        </w:rPr>
        <w:t>Новгородская область, р-н Шимский, Шимское городское поселение, деревня Коростынь, улица Школьная, земельный участок 2Д</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53:21:0020104</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18"/>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«КТПП-250/10/0,4 кВП «Менюша-д/дом» Л-5 РП Горное»</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492</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53:21:0040103:22- </w:t>
      </w:r>
      <w:r w:rsidRPr="00CE3B6E">
        <w:rPr>
          <w:rFonts w:ascii="Arial" w:eastAsia="Times New Roman" w:hAnsi="Arial" w:cs="Arial"/>
          <w:color w:val="444444"/>
          <w:sz w:val="21"/>
          <w:szCs w:val="21"/>
          <w:lang w:eastAsia="ru-RU"/>
        </w:rPr>
        <w:t>Новгородская область, р-н Шимский, д. Менюша</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53:21:0040103</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19"/>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«КТП-250/10/0,4 кВ «Новоселье» Л-9 РП Любыни»</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453</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53:21:0070401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20"/>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 «Бор-5» (ВЛ-10 кВ Л-13 ПС Шимск)»</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496</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53:21:0000000:216- </w:t>
      </w:r>
      <w:r w:rsidRPr="00CE3B6E">
        <w:rPr>
          <w:rFonts w:ascii="Arial" w:eastAsia="Times New Roman" w:hAnsi="Arial" w:cs="Arial"/>
          <w:color w:val="444444"/>
          <w:sz w:val="21"/>
          <w:szCs w:val="21"/>
          <w:lang w:eastAsia="ru-RU"/>
        </w:rPr>
        <w:t>Новгородская область, р-н Шимский, Шимское городское поселение, д. Бор</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53:21:0010102:15- </w:t>
      </w:r>
      <w:r w:rsidRPr="00CE3B6E">
        <w:rPr>
          <w:rFonts w:ascii="Arial" w:eastAsia="Times New Roman" w:hAnsi="Arial" w:cs="Arial"/>
          <w:color w:val="444444"/>
          <w:sz w:val="21"/>
          <w:szCs w:val="21"/>
          <w:lang w:eastAsia="ru-RU"/>
        </w:rPr>
        <w:t>Новгородская область, р-н Шимский, Шимское городское поселение, д. Бор, КТП Бор-5</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lastRenderedPageBreak/>
        <w:t>53:21:0010102:55- </w:t>
      </w:r>
      <w:r w:rsidRPr="00CE3B6E">
        <w:rPr>
          <w:rFonts w:ascii="Arial" w:eastAsia="Times New Roman" w:hAnsi="Arial" w:cs="Arial"/>
          <w:color w:val="444444"/>
          <w:sz w:val="21"/>
          <w:szCs w:val="21"/>
          <w:lang w:eastAsia="ru-RU"/>
        </w:rPr>
        <w:t>Новгородская область, р-н Шимский, Шимское городское поселение, д. Бор, ул. Центральная, д. 4</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53:21:0010102</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2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«КТП-30/10/0,4 кВ «Волошино» Л-10 РП Любыни»</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445</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53:21:0071401:4- </w:t>
      </w:r>
      <w:r w:rsidRPr="00CE3B6E">
        <w:rPr>
          <w:rFonts w:ascii="Arial" w:eastAsia="Times New Roman" w:hAnsi="Arial" w:cs="Arial"/>
          <w:color w:val="444444"/>
          <w:sz w:val="21"/>
          <w:szCs w:val="21"/>
          <w:lang w:eastAsia="ru-RU"/>
        </w:rPr>
        <w:t>Новгородская область, р-н Шимский, Подгощское сельское поселение, д Волошино, КТП Волошино</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53:21:0071401:5- </w:t>
      </w:r>
      <w:r w:rsidRPr="00CE3B6E">
        <w:rPr>
          <w:rFonts w:ascii="Arial" w:eastAsia="Times New Roman" w:hAnsi="Arial" w:cs="Arial"/>
          <w:color w:val="444444"/>
          <w:sz w:val="21"/>
          <w:szCs w:val="21"/>
          <w:lang w:eastAsia="ru-RU"/>
        </w:rPr>
        <w:t>Новгородская область, р-н Шимский, д. Волошино</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53:21:0071401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2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«КТП-10/10/0,4 кВ «Шипицы» Л-8 РП Любыни»</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442</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53:21:0070801:2- </w:t>
      </w:r>
      <w:r w:rsidRPr="00CE3B6E">
        <w:rPr>
          <w:rFonts w:ascii="Arial" w:eastAsia="Times New Roman" w:hAnsi="Arial" w:cs="Arial"/>
          <w:color w:val="444444"/>
          <w:sz w:val="21"/>
          <w:szCs w:val="21"/>
          <w:lang w:eastAsia="ru-RU"/>
        </w:rPr>
        <w:t>Новгородская область, р-н Шимский, Подгощское сельское поселение, д. Щипицы, КТП Щипицы</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53:21:0070801:19- </w:t>
      </w:r>
      <w:r w:rsidRPr="00CE3B6E">
        <w:rPr>
          <w:rFonts w:ascii="Arial" w:eastAsia="Times New Roman" w:hAnsi="Arial" w:cs="Arial"/>
          <w:color w:val="444444"/>
          <w:sz w:val="21"/>
          <w:szCs w:val="21"/>
          <w:lang w:eastAsia="ru-RU"/>
        </w:rPr>
        <w:t>Новгородская область, р-н Шимский, с/п Подгощское, д. Щипицы, дом 14</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53:21:0070801 </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2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«Корпус КТП-10/0,4 «Заречье» Л-16 РП Закибье»</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446</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53:21:0030801:6 </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 Медведское сельское поселение, д. Заречье, КТП Заречье.</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lastRenderedPageBreak/>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53:21:0030801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2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«КТП-30/10/0,4 кВ «Панютино» Л-5 ПС Подгощи»</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447</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53:21:0091501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2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«КТП-30/10/0,4 кВ «Райцы-1″ Л-5 ПС Подгощи»</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449</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53:21:0091101 </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2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«КТП-30/10/0,4 кВ «Ушно» Л-11 РП Закибье»</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387</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53:21:0030901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2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«ЗТП-250/10/0,4 кВ «В.Прихон-12″ Л-1 ПС Медведь»</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661</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lastRenderedPageBreak/>
        <w:t>53:21:0080301:10- </w:t>
      </w:r>
      <w:r w:rsidRPr="00CE3B6E">
        <w:rPr>
          <w:rFonts w:ascii="Arial" w:eastAsia="Times New Roman" w:hAnsi="Arial" w:cs="Arial"/>
          <w:color w:val="444444"/>
          <w:sz w:val="21"/>
          <w:szCs w:val="21"/>
          <w:lang w:eastAsia="ru-RU"/>
        </w:rPr>
        <w:t>Новгородская область, р-н Шимский, д. Верхний Прихон-2</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53:21:0080301:28- </w:t>
      </w:r>
      <w:r w:rsidRPr="00CE3B6E">
        <w:rPr>
          <w:rFonts w:ascii="Arial" w:eastAsia="Times New Roman" w:hAnsi="Arial" w:cs="Arial"/>
          <w:color w:val="444444"/>
          <w:sz w:val="21"/>
          <w:szCs w:val="21"/>
          <w:lang w:eastAsia="ru-RU"/>
        </w:rPr>
        <w:t>Новгородская область, р-н Шимский, Медведское сельское поселение, д. Верхний Прихон</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53:21:0080301:76- </w:t>
      </w:r>
      <w:r w:rsidRPr="00CE3B6E">
        <w:rPr>
          <w:rFonts w:ascii="Arial" w:eastAsia="Times New Roman" w:hAnsi="Arial" w:cs="Arial"/>
          <w:color w:val="444444"/>
          <w:sz w:val="21"/>
          <w:szCs w:val="21"/>
          <w:lang w:eastAsia="ru-RU"/>
        </w:rPr>
        <w:t>Новгородская область, р-н Шимский, с/п Медведское, д. Верхний Прихон, ул. Новая, д. 10</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53:21:0080301:170- </w:t>
      </w:r>
      <w:r w:rsidRPr="00CE3B6E">
        <w:rPr>
          <w:rFonts w:ascii="Arial" w:eastAsia="Times New Roman" w:hAnsi="Arial" w:cs="Arial"/>
          <w:color w:val="444444"/>
          <w:sz w:val="21"/>
          <w:szCs w:val="21"/>
          <w:lang w:eastAsia="ru-RU"/>
        </w:rPr>
        <w:t>Новгородская область, р-н Шимский, с/п Медведское, д. Верхний Прихон</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53:21:0080301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28"/>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«КТП-60/10/0,4 кВ «РРС-2″ Л-7 РП Горное»</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446</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53:21:0080401:95- </w:t>
      </w:r>
      <w:r w:rsidRPr="00CE3B6E">
        <w:rPr>
          <w:rFonts w:ascii="Arial" w:eastAsia="Times New Roman" w:hAnsi="Arial" w:cs="Arial"/>
          <w:color w:val="444444"/>
          <w:sz w:val="21"/>
          <w:szCs w:val="21"/>
          <w:lang w:eastAsia="ru-RU"/>
        </w:rPr>
        <w:t>Новгородская область, р-н Шимский, д. Новое Веретье</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53:21:0080401 </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29"/>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«КТП-63/10/0,4 кВ «РРС-1» Л-2 ПС Медведь «</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449</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53:21:0080401:95 </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 д. Новое Веретье</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53:21:0080401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30"/>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«КТП-60/10/0,4 кВ «Б.Угороды-4″ Л-12 РП Закибье»</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441</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lastRenderedPageBreak/>
        <w:t>Земли кадастрового квартала 53:21:0030501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3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«КТП-60/10/0,4 кВ «Ст.Медведь-3″ Л-7 ПС Медведь»</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451</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53:21:0100102</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3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«КТПП-250/10/0,4 кВп «Гарнизон-5″ Л-6 ПС Медведь»</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493</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53:21:0080104</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3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 «Белец» (ВЛ-10 кВ Л-6 ПС Лесная)»</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477 </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53:21:0000000:4508- </w:t>
      </w:r>
      <w:r w:rsidRPr="00CE3B6E">
        <w:rPr>
          <w:rFonts w:ascii="Arial" w:eastAsia="Times New Roman" w:hAnsi="Arial" w:cs="Arial"/>
          <w:color w:val="444444"/>
          <w:sz w:val="21"/>
          <w:szCs w:val="21"/>
          <w:lang w:eastAsia="ru-RU"/>
        </w:rPr>
        <w:t>Новгородская область, р-н Шимский, ГП «Шимское», д. Белец, земельный участок 1Д</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53:21:0010801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53:21:0011701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3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«ЗТП-250+400/10/0,4 кВ «Гарнизон-1″ Л-5 ПС Медведь»</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766 </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lastRenderedPageBreak/>
        <w:t>53:21:0000000:3445</w:t>
      </w:r>
      <w:r w:rsidRPr="00CE3B6E">
        <w:rPr>
          <w:rFonts w:ascii="Arial" w:eastAsia="Times New Roman" w:hAnsi="Arial" w:cs="Arial"/>
          <w:color w:val="444444"/>
          <w:sz w:val="21"/>
          <w:szCs w:val="21"/>
          <w:lang w:eastAsia="ru-RU"/>
        </w:rPr>
        <w:t> — Новгородская область, р-н Шимский, СП «Медведское», с.Медведь, ул. Саши Куликова</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53:21:0000000:4115</w:t>
      </w:r>
      <w:r w:rsidRPr="00CE3B6E">
        <w:rPr>
          <w:rFonts w:ascii="Arial" w:eastAsia="Times New Roman" w:hAnsi="Arial" w:cs="Arial"/>
          <w:color w:val="444444"/>
          <w:sz w:val="21"/>
          <w:szCs w:val="21"/>
          <w:lang w:eastAsia="ru-RU"/>
        </w:rPr>
        <w:t> — Новгородская область, р-н Шимский, СП «Медведское», с.Медведь, ул.Саши Куликова</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53:21:0080105:10</w:t>
      </w:r>
      <w:r w:rsidRPr="00CE3B6E">
        <w:rPr>
          <w:rFonts w:ascii="Arial" w:eastAsia="Times New Roman" w:hAnsi="Arial" w:cs="Arial"/>
          <w:color w:val="444444"/>
          <w:sz w:val="21"/>
          <w:szCs w:val="21"/>
          <w:lang w:eastAsia="ru-RU"/>
        </w:rPr>
        <w:t> — Новгородская область, р-н Шимский, СП «Медведское», с. Медведь</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53:21:0080105:241</w:t>
      </w:r>
      <w:r w:rsidRPr="00CE3B6E">
        <w:rPr>
          <w:rFonts w:ascii="Arial" w:eastAsia="Times New Roman" w:hAnsi="Arial" w:cs="Arial"/>
          <w:color w:val="444444"/>
          <w:sz w:val="21"/>
          <w:szCs w:val="21"/>
          <w:lang w:eastAsia="ru-RU"/>
        </w:rPr>
        <w:t> — Новгородская область, р-н Шимский, СП «Медведское», с. Медведь</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53:21:0080105</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3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«ЗТП-250/10/0,4 кВ «Гарнизон-2″ Л-6 ПС Медведь»</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592</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53:21:0080701:15</w:t>
      </w:r>
      <w:r w:rsidRPr="00CE3B6E">
        <w:rPr>
          <w:rFonts w:ascii="Arial" w:eastAsia="Times New Roman" w:hAnsi="Arial" w:cs="Arial"/>
          <w:color w:val="444444"/>
          <w:sz w:val="21"/>
          <w:szCs w:val="21"/>
          <w:lang w:eastAsia="ru-RU"/>
        </w:rPr>
        <w:t> — Новгородская область, р-н Шимский, СП «Медведское»</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53:21:0080701:168</w:t>
      </w:r>
      <w:r w:rsidRPr="00CE3B6E">
        <w:rPr>
          <w:rFonts w:ascii="Arial" w:eastAsia="Times New Roman" w:hAnsi="Arial" w:cs="Arial"/>
          <w:color w:val="444444"/>
          <w:sz w:val="21"/>
          <w:szCs w:val="21"/>
          <w:lang w:eastAsia="ru-RU"/>
        </w:rPr>
        <w:t> — Новгородская область, р-н Шимский, СП «Медведское», с.Медведь, ул. Саши Куликова, земельный участок 126</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53:21:0080701:180</w:t>
      </w:r>
      <w:r w:rsidRPr="00CE3B6E">
        <w:rPr>
          <w:rFonts w:ascii="Arial" w:eastAsia="Times New Roman" w:hAnsi="Arial" w:cs="Arial"/>
          <w:color w:val="444444"/>
          <w:sz w:val="21"/>
          <w:szCs w:val="21"/>
          <w:lang w:eastAsia="ru-RU"/>
        </w:rPr>
        <w:t> — Новгородская область, р-н Шимский, СП «Медведское», с.Медведь, ул. Саши Куликова, земельный участок 129б</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53:21:0080701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3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«ЗТП-2Х160/10/0,4 кВ «Гарнизон-3» Л-6 ПС Медведь «</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666</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53:21:0080701:166 —</w:t>
      </w:r>
      <w:r w:rsidRPr="00CE3B6E">
        <w:rPr>
          <w:rFonts w:ascii="Arial" w:eastAsia="Times New Roman" w:hAnsi="Arial" w:cs="Arial"/>
          <w:color w:val="444444"/>
          <w:sz w:val="21"/>
          <w:szCs w:val="21"/>
          <w:lang w:eastAsia="ru-RU"/>
        </w:rPr>
        <w:t>Новгородская область, р-н Шимский, СП «Медведское», с. Медведь, ул. Саши Куликова, земельный участок 119</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53:21:0080701:180 — </w:t>
      </w:r>
      <w:r w:rsidRPr="00CE3B6E">
        <w:rPr>
          <w:rFonts w:ascii="Arial" w:eastAsia="Times New Roman" w:hAnsi="Arial" w:cs="Arial"/>
          <w:color w:val="444444"/>
          <w:sz w:val="21"/>
          <w:szCs w:val="21"/>
          <w:lang w:eastAsia="ru-RU"/>
        </w:rPr>
        <w:t>Новгородская область, р-н Шимский, СП «Медведское», с. Медведь, ул., земельный участок 129б</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53:21:0080701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3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«ЗТП-250/10/0,4 кВ «Гарнизон-4″ Л-6 ПС Медведь»</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lastRenderedPageBreak/>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690</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53:21:0080701:180 — </w:t>
      </w:r>
      <w:r w:rsidRPr="00CE3B6E">
        <w:rPr>
          <w:rFonts w:ascii="Arial" w:eastAsia="Times New Roman" w:hAnsi="Arial" w:cs="Arial"/>
          <w:color w:val="444444"/>
          <w:sz w:val="21"/>
          <w:szCs w:val="21"/>
          <w:lang w:eastAsia="ru-RU"/>
        </w:rPr>
        <w:t>Новгородская область, р-н Шимский, СП «Медведское», с. Медведь, ул., земельный участок 129б</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53:21:0080701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38"/>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«ЗТП-160/10/0,4 кВ «Городище-3» Л-8 ПС Уторгош»</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658</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53:21:0050102:60</w:t>
      </w:r>
      <w:r w:rsidRPr="00CE3B6E">
        <w:rPr>
          <w:rFonts w:ascii="Arial" w:eastAsia="Times New Roman" w:hAnsi="Arial" w:cs="Arial"/>
          <w:color w:val="444444"/>
          <w:sz w:val="21"/>
          <w:szCs w:val="21"/>
          <w:lang w:eastAsia="ru-RU"/>
        </w:rPr>
        <w:t> — Новгородская область, р-н Шимский, СП «Уторгошское», д. Городище, ЗТП Городище-3 школа</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53:21:0050102</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39"/>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«ЗТП-2Х250/10/0,4 кВ «Менюша-8″ Л-5,6 РП Горное»</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655</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53:21:0040102:69 — </w:t>
      </w:r>
      <w:r w:rsidRPr="00CE3B6E">
        <w:rPr>
          <w:rFonts w:ascii="Arial" w:eastAsia="Times New Roman" w:hAnsi="Arial" w:cs="Arial"/>
          <w:color w:val="444444"/>
          <w:sz w:val="21"/>
          <w:szCs w:val="21"/>
          <w:lang w:eastAsia="ru-RU"/>
        </w:rPr>
        <w:t>Новгородская область, р-н Шимский, СП «Медведское», д. Менюша, ЗТП Менюша-8</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53:21:0040102</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40"/>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«ЗТП-250/10/0,4 кВ «Гарнизон-2″ Л-6 ПС Медведь»</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592</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lastRenderedPageBreak/>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53:21:0080701:15 — </w:t>
      </w:r>
      <w:r w:rsidRPr="00CE3B6E">
        <w:rPr>
          <w:rFonts w:ascii="Arial" w:eastAsia="Times New Roman" w:hAnsi="Arial" w:cs="Arial"/>
          <w:color w:val="444444"/>
          <w:sz w:val="21"/>
          <w:szCs w:val="21"/>
          <w:lang w:eastAsia="ru-RU"/>
        </w:rPr>
        <w:t>Новгородская область, р-н Шимский, СП «Медведское», с. Медведь</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53:21:0080701:168 — </w:t>
      </w:r>
      <w:r w:rsidRPr="00CE3B6E">
        <w:rPr>
          <w:rFonts w:ascii="Arial" w:eastAsia="Times New Roman" w:hAnsi="Arial" w:cs="Arial"/>
          <w:color w:val="444444"/>
          <w:sz w:val="21"/>
          <w:szCs w:val="21"/>
          <w:lang w:eastAsia="ru-RU"/>
        </w:rPr>
        <w:t>Новгородская область, р-н Шимский, СП «Медведское», с. Медведь, ул. Саши Куликова, земельный участок 126</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53:21:0080701:180 — </w:t>
      </w:r>
      <w:r w:rsidRPr="00CE3B6E">
        <w:rPr>
          <w:rFonts w:ascii="Arial" w:eastAsia="Times New Roman" w:hAnsi="Arial" w:cs="Arial"/>
          <w:color w:val="444444"/>
          <w:sz w:val="21"/>
          <w:szCs w:val="21"/>
          <w:lang w:eastAsia="ru-RU"/>
        </w:rPr>
        <w:t>Новгородская область, р-н Шимский, СП «Медведское», с. Медведь, ул. Саши Куликова, земельный участок 129б</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53:21:0080701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4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«ЗТП-2Х160/10/0,4 кВ «Гарнизон-3» Л-6 ПС Медведь «</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666</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53:21:0080701:166 —</w:t>
      </w:r>
      <w:r w:rsidRPr="00CE3B6E">
        <w:rPr>
          <w:rFonts w:ascii="Arial" w:eastAsia="Times New Roman" w:hAnsi="Arial" w:cs="Arial"/>
          <w:color w:val="444444"/>
          <w:sz w:val="21"/>
          <w:szCs w:val="21"/>
          <w:lang w:eastAsia="ru-RU"/>
        </w:rPr>
        <w:t>Новгородская область, р-н Шимский, СП «Медведское», с. Медведь, ул. Саши Куликова, земельный участок 119</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53:21:0080701:180 — </w:t>
      </w:r>
      <w:r w:rsidRPr="00CE3B6E">
        <w:rPr>
          <w:rFonts w:ascii="Arial" w:eastAsia="Times New Roman" w:hAnsi="Arial" w:cs="Arial"/>
          <w:color w:val="444444"/>
          <w:sz w:val="21"/>
          <w:szCs w:val="21"/>
          <w:lang w:eastAsia="ru-RU"/>
        </w:rPr>
        <w:t>Новгородская область, р-н Шимский, СП «Медведское», с. Медведь, ул., земельный участок 129б</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53:21:0080701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4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«ЗТП-250/10/0,4 кВ «Гарнизон-4″ Л-6 ПС Медведь»</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690</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53:21:0080701:180 — </w:t>
      </w:r>
      <w:r w:rsidRPr="00CE3B6E">
        <w:rPr>
          <w:rFonts w:ascii="Arial" w:eastAsia="Times New Roman" w:hAnsi="Arial" w:cs="Arial"/>
          <w:color w:val="444444"/>
          <w:sz w:val="21"/>
          <w:szCs w:val="21"/>
          <w:lang w:eastAsia="ru-RU"/>
        </w:rPr>
        <w:t>Новгородская область, р-н Шимский, СП «Медведское», с. Медведь, ул., земельный участок 129б</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53:21:0080701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numPr>
          <w:ilvl w:val="0"/>
          <w:numId w:val="4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«КТП «Голино-2» (ВЛ-10 кВ Л-7 ПС Лесная)»</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Испрашиваемый срок публичного сервитута – 49 лет.</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lastRenderedPageBreak/>
        <w:t>Испрашиваемая площадь публичного сервитута – </w:t>
      </w:r>
      <w:r w:rsidRPr="00CE3B6E">
        <w:rPr>
          <w:rFonts w:ascii="Arial" w:eastAsia="Times New Roman" w:hAnsi="Arial" w:cs="Arial"/>
          <w:b/>
          <w:bCs/>
          <w:color w:val="444444"/>
          <w:sz w:val="21"/>
          <w:szCs w:val="21"/>
          <w:bdr w:val="none" w:sz="0" w:space="0" w:color="auto" w:frame="1"/>
          <w:lang w:eastAsia="ru-RU"/>
        </w:rPr>
        <w:t>448</w:t>
      </w:r>
      <w:r w:rsidRPr="00CE3B6E">
        <w:rPr>
          <w:rFonts w:ascii="Arial" w:eastAsia="Times New Roman" w:hAnsi="Arial" w:cs="Arial"/>
          <w:color w:val="444444"/>
          <w:sz w:val="21"/>
          <w:szCs w:val="21"/>
          <w:lang w:eastAsia="ru-RU"/>
        </w:rPr>
        <w:t>кв. м.</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53:21:0010301:13 — </w:t>
      </w:r>
      <w:r w:rsidRPr="00CE3B6E">
        <w:rPr>
          <w:rFonts w:ascii="Arial" w:eastAsia="Times New Roman" w:hAnsi="Arial" w:cs="Arial"/>
          <w:color w:val="444444"/>
          <w:sz w:val="21"/>
          <w:szCs w:val="21"/>
          <w:lang w:eastAsia="ru-RU"/>
        </w:rPr>
        <w:t>Новгородская область, р-н Шимский, ГП «Шимское», д. Голино, КТП Голино-1</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53:21:0010301:23 — </w:t>
      </w:r>
      <w:r w:rsidRPr="00CE3B6E">
        <w:rPr>
          <w:rFonts w:ascii="Arial" w:eastAsia="Times New Roman" w:hAnsi="Arial" w:cs="Arial"/>
          <w:color w:val="444444"/>
          <w:sz w:val="21"/>
          <w:szCs w:val="21"/>
          <w:lang w:eastAsia="ru-RU"/>
        </w:rPr>
        <w:t>Новгородская область, р-н Шимский, ГП «Шимское», д. Голино</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b/>
          <w:bCs/>
          <w:color w:val="444444"/>
          <w:sz w:val="21"/>
          <w:szCs w:val="21"/>
          <w:bdr w:val="none" w:sz="0" w:space="0" w:color="auto" w:frame="1"/>
          <w:lang w:eastAsia="ru-RU"/>
        </w:rPr>
        <w:t>53:21:0010301:60 — </w:t>
      </w:r>
      <w:r w:rsidRPr="00CE3B6E">
        <w:rPr>
          <w:rFonts w:ascii="Arial" w:eastAsia="Times New Roman" w:hAnsi="Arial" w:cs="Arial"/>
          <w:color w:val="444444"/>
          <w:sz w:val="21"/>
          <w:szCs w:val="21"/>
          <w:lang w:eastAsia="ru-RU"/>
        </w:rPr>
        <w:t>Новгородская область, р-н Шимский, ГП «Шимское», д. Голино, ул. Набережная</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Земли кадастрового квартала 53:21:0010301</w:t>
      </w:r>
      <w:r w:rsidRPr="00CE3B6E">
        <w:rPr>
          <w:rFonts w:ascii="Arial" w:eastAsia="Times New Roman" w:hAnsi="Arial" w:cs="Arial"/>
          <w:b/>
          <w:bCs/>
          <w:color w:val="444444"/>
          <w:sz w:val="21"/>
          <w:szCs w:val="21"/>
          <w:bdr w:val="none" w:sz="0" w:space="0" w:color="auto" w:frame="1"/>
          <w:lang w:eastAsia="ru-RU"/>
        </w:rPr>
        <w:t>— </w:t>
      </w:r>
      <w:r w:rsidRPr="00CE3B6E">
        <w:rPr>
          <w:rFonts w:ascii="Arial" w:eastAsia="Times New Roman" w:hAnsi="Arial" w:cs="Arial"/>
          <w:color w:val="444444"/>
          <w:sz w:val="21"/>
          <w:szCs w:val="21"/>
          <w:lang w:eastAsia="ru-RU"/>
        </w:rPr>
        <w:t>Новгородская область, р-н Шимский.</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Шимского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Заявления можно подавать следующими способами: непосредственно от заявителя в Администрацию Шимского муниципального района, по почте, в электронном виде (электронная почта: zemshimsk@mail.ru).</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Шимского муниципального района с 22.12.2022 года по 05.01.2023 года по адресу: 174150, Новгородская обл., Шимский р-н, р.п. Шимск, ул. Новгородская, д.21.</w:t>
      </w:r>
    </w:p>
    <w:p w:rsidR="00CE3B6E" w:rsidRPr="00CE3B6E" w:rsidRDefault="00CE3B6E" w:rsidP="00CE3B6E">
      <w:pPr>
        <w:shd w:val="clear" w:color="auto" w:fill="F9F9F9"/>
        <w:spacing w:after="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Ознакомиться с описанием местоположения границ публичных сервитутов можно по адресу: 174150, Новгородская обл., Шимский р-н, р.п. Шимск, ул. Новгородская, д.21, в рабочие дни с 8.30 до 13.00 и с 14.00 по 17.30 час., на официальном сайте муниципального образования «Шимского муниципального района» </w:t>
      </w:r>
      <w:hyperlink r:id="rId5" w:history="1">
        <w:r w:rsidRPr="00CE3B6E">
          <w:rPr>
            <w:rFonts w:ascii="Arial" w:eastAsia="Times New Roman" w:hAnsi="Arial" w:cs="Arial"/>
            <w:color w:val="0066CC"/>
            <w:sz w:val="21"/>
            <w:szCs w:val="21"/>
            <w:u w:val="single"/>
            <w:bdr w:val="none" w:sz="0" w:space="0" w:color="auto" w:frame="1"/>
            <w:lang w:eastAsia="ru-RU"/>
          </w:rPr>
          <w:t>http://шимский.рф/?cat=1170</w:t>
        </w:r>
      </w:hyperlink>
      <w:r w:rsidRPr="00CE3B6E">
        <w:rPr>
          <w:rFonts w:ascii="Arial" w:eastAsia="Times New Roman" w:hAnsi="Arial" w:cs="Arial"/>
          <w:color w:val="444444"/>
          <w:sz w:val="21"/>
          <w:szCs w:val="21"/>
          <w:lang w:eastAsia="ru-RU"/>
        </w:rPr>
        <w:t> в рубрике «Публичные сервитуты» — Схемы границ размещения публичного сервитута. Плата за предоставление документации не взимается</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lastRenderedPageBreak/>
        <w:t> </w:t>
      </w:r>
    </w:p>
    <w:p w:rsidR="00CE3B6E" w:rsidRPr="00CE3B6E" w:rsidRDefault="00CE3B6E" w:rsidP="00CE3B6E">
      <w:pPr>
        <w:shd w:val="clear" w:color="auto" w:fill="F9F9F9"/>
        <w:spacing w:after="240" w:line="360" w:lineRule="atLeast"/>
        <w:textAlignment w:val="baseline"/>
        <w:rPr>
          <w:rFonts w:ascii="Arial" w:eastAsia="Times New Roman" w:hAnsi="Arial" w:cs="Arial"/>
          <w:color w:val="444444"/>
          <w:sz w:val="21"/>
          <w:szCs w:val="21"/>
          <w:lang w:eastAsia="ru-RU"/>
        </w:rPr>
      </w:pPr>
      <w:r w:rsidRPr="00CE3B6E">
        <w:rPr>
          <w:rFonts w:ascii="Arial" w:eastAsia="Times New Roman" w:hAnsi="Arial" w:cs="Arial"/>
          <w:color w:val="444444"/>
          <w:sz w:val="21"/>
          <w:szCs w:val="21"/>
          <w:lang w:eastAsia="ru-RU"/>
        </w:rPr>
        <w:t>Справки по тел. 8(81656) 54-348</w:t>
      </w:r>
    </w:p>
    <w:p w:rsidR="000B380C" w:rsidRDefault="000B380C">
      <w:bookmarkStart w:id="0" w:name="_GoBack"/>
      <w:bookmarkEnd w:id="0"/>
    </w:p>
    <w:sectPr w:rsidR="000B3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2D41"/>
    <w:multiLevelType w:val="multilevel"/>
    <w:tmpl w:val="7FE6FA9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3173B"/>
    <w:multiLevelType w:val="multilevel"/>
    <w:tmpl w:val="DA882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936F0"/>
    <w:multiLevelType w:val="multilevel"/>
    <w:tmpl w:val="C7E05F8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10E66"/>
    <w:multiLevelType w:val="multilevel"/>
    <w:tmpl w:val="390840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72DC5"/>
    <w:multiLevelType w:val="multilevel"/>
    <w:tmpl w:val="4B069D2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76300"/>
    <w:multiLevelType w:val="multilevel"/>
    <w:tmpl w:val="93B2B0E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00A37"/>
    <w:multiLevelType w:val="multilevel"/>
    <w:tmpl w:val="2278BEC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0B6607"/>
    <w:multiLevelType w:val="multilevel"/>
    <w:tmpl w:val="DC483A1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14471"/>
    <w:multiLevelType w:val="multilevel"/>
    <w:tmpl w:val="E73ECFA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876859"/>
    <w:multiLevelType w:val="multilevel"/>
    <w:tmpl w:val="B63A4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37D91"/>
    <w:multiLevelType w:val="multilevel"/>
    <w:tmpl w:val="F5D6966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354629"/>
    <w:multiLevelType w:val="multilevel"/>
    <w:tmpl w:val="B1E0715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DF35D8"/>
    <w:multiLevelType w:val="multilevel"/>
    <w:tmpl w:val="DE8C22C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1E367B"/>
    <w:multiLevelType w:val="multilevel"/>
    <w:tmpl w:val="AB1CBD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CA48B2"/>
    <w:multiLevelType w:val="multilevel"/>
    <w:tmpl w:val="41F24B6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D41ACC"/>
    <w:multiLevelType w:val="multilevel"/>
    <w:tmpl w:val="8A4C03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5A09C9"/>
    <w:multiLevelType w:val="multilevel"/>
    <w:tmpl w:val="4748015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C91789"/>
    <w:multiLevelType w:val="multilevel"/>
    <w:tmpl w:val="54A25A6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DD1FC8"/>
    <w:multiLevelType w:val="multilevel"/>
    <w:tmpl w:val="DE7E3A8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EC4ADF"/>
    <w:multiLevelType w:val="multilevel"/>
    <w:tmpl w:val="21EE02A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9F1A8C"/>
    <w:multiLevelType w:val="multilevel"/>
    <w:tmpl w:val="4516A88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933087"/>
    <w:multiLevelType w:val="multilevel"/>
    <w:tmpl w:val="B92A2B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CC09C0"/>
    <w:multiLevelType w:val="multilevel"/>
    <w:tmpl w:val="5DC4A0C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256AF8"/>
    <w:multiLevelType w:val="multilevel"/>
    <w:tmpl w:val="16BC7BC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8F3364"/>
    <w:multiLevelType w:val="multilevel"/>
    <w:tmpl w:val="82C08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D611CB"/>
    <w:multiLevelType w:val="multilevel"/>
    <w:tmpl w:val="8E4A2F7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251FC4"/>
    <w:multiLevelType w:val="multilevel"/>
    <w:tmpl w:val="BE60DBC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E74277"/>
    <w:multiLevelType w:val="multilevel"/>
    <w:tmpl w:val="17906E4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AD3317"/>
    <w:multiLevelType w:val="multilevel"/>
    <w:tmpl w:val="642ED98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B00258"/>
    <w:multiLevelType w:val="multilevel"/>
    <w:tmpl w:val="1E70152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BC4AF4"/>
    <w:multiLevelType w:val="multilevel"/>
    <w:tmpl w:val="653C28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C06390"/>
    <w:multiLevelType w:val="multilevel"/>
    <w:tmpl w:val="A0CE7B3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4F6053"/>
    <w:multiLevelType w:val="multilevel"/>
    <w:tmpl w:val="42924C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BB0403"/>
    <w:multiLevelType w:val="multilevel"/>
    <w:tmpl w:val="36DE73A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E63334"/>
    <w:multiLevelType w:val="multilevel"/>
    <w:tmpl w:val="1B0017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79476D"/>
    <w:multiLevelType w:val="multilevel"/>
    <w:tmpl w:val="EC76171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733369"/>
    <w:multiLevelType w:val="multilevel"/>
    <w:tmpl w:val="029C878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3D57E8"/>
    <w:multiLevelType w:val="multilevel"/>
    <w:tmpl w:val="4F48E5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1534DA"/>
    <w:multiLevelType w:val="multilevel"/>
    <w:tmpl w:val="AF7221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575E62"/>
    <w:multiLevelType w:val="multilevel"/>
    <w:tmpl w:val="36167AF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6C0200"/>
    <w:multiLevelType w:val="multilevel"/>
    <w:tmpl w:val="AC1E8D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AB7B3E"/>
    <w:multiLevelType w:val="multilevel"/>
    <w:tmpl w:val="B0C86EE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CA30A1"/>
    <w:multiLevelType w:val="multilevel"/>
    <w:tmpl w:val="AD1E012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9"/>
  </w:num>
  <w:num w:numId="3">
    <w:abstractNumId w:val="15"/>
  </w:num>
  <w:num w:numId="4">
    <w:abstractNumId w:val="30"/>
  </w:num>
  <w:num w:numId="5">
    <w:abstractNumId w:val="1"/>
  </w:num>
  <w:num w:numId="6">
    <w:abstractNumId w:val="38"/>
  </w:num>
  <w:num w:numId="7">
    <w:abstractNumId w:val="34"/>
  </w:num>
  <w:num w:numId="8">
    <w:abstractNumId w:val="37"/>
  </w:num>
  <w:num w:numId="9">
    <w:abstractNumId w:val="32"/>
  </w:num>
  <w:num w:numId="10">
    <w:abstractNumId w:val="40"/>
  </w:num>
  <w:num w:numId="11">
    <w:abstractNumId w:val="3"/>
  </w:num>
  <w:num w:numId="12">
    <w:abstractNumId w:val="14"/>
  </w:num>
  <w:num w:numId="13">
    <w:abstractNumId w:val="13"/>
  </w:num>
  <w:num w:numId="14">
    <w:abstractNumId w:val="11"/>
  </w:num>
  <w:num w:numId="15">
    <w:abstractNumId w:val="7"/>
  </w:num>
  <w:num w:numId="16">
    <w:abstractNumId w:val="0"/>
  </w:num>
  <w:num w:numId="17">
    <w:abstractNumId w:val="10"/>
  </w:num>
  <w:num w:numId="18">
    <w:abstractNumId w:val="8"/>
  </w:num>
  <w:num w:numId="19">
    <w:abstractNumId w:val="21"/>
  </w:num>
  <w:num w:numId="20">
    <w:abstractNumId w:val="27"/>
  </w:num>
  <w:num w:numId="21">
    <w:abstractNumId w:val="17"/>
  </w:num>
  <w:num w:numId="22">
    <w:abstractNumId w:val="23"/>
  </w:num>
  <w:num w:numId="23">
    <w:abstractNumId w:val="2"/>
  </w:num>
  <w:num w:numId="24">
    <w:abstractNumId w:val="35"/>
  </w:num>
  <w:num w:numId="25">
    <w:abstractNumId w:val="25"/>
  </w:num>
  <w:num w:numId="26">
    <w:abstractNumId w:val="20"/>
  </w:num>
  <w:num w:numId="27">
    <w:abstractNumId w:val="16"/>
  </w:num>
  <w:num w:numId="28">
    <w:abstractNumId w:val="28"/>
  </w:num>
  <w:num w:numId="29">
    <w:abstractNumId w:val="41"/>
  </w:num>
  <w:num w:numId="30">
    <w:abstractNumId w:val="4"/>
  </w:num>
  <w:num w:numId="31">
    <w:abstractNumId w:val="18"/>
  </w:num>
  <w:num w:numId="32">
    <w:abstractNumId w:val="36"/>
  </w:num>
  <w:num w:numId="33">
    <w:abstractNumId w:val="42"/>
  </w:num>
  <w:num w:numId="34">
    <w:abstractNumId w:val="29"/>
  </w:num>
  <w:num w:numId="35">
    <w:abstractNumId w:val="5"/>
  </w:num>
  <w:num w:numId="36">
    <w:abstractNumId w:val="12"/>
  </w:num>
  <w:num w:numId="37">
    <w:abstractNumId w:val="6"/>
  </w:num>
  <w:num w:numId="38">
    <w:abstractNumId w:val="22"/>
  </w:num>
  <w:num w:numId="39">
    <w:abstractNumId w:val="39"/>
  </w:num>
  <w:num w:numId="40">
    <w:abstractNumId w:val="31"/>
  </w:num>
  <w:num w:numId="41">
    <w:abstractNumId w:val="19"/>
  </w:num>
  <w:num w:numId="42">
    <w:abstractNumId w:val="33"/>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6E"/>
    <w:rsid w:val="00034B75"/>
    <w:rsid w:val="000B380C"/>
    <w:rsid w:val="002C66CB"/>
    <w:rsid w:val="003A1E57"/>
    <w:rsid w:val="003F3FA3"/>
    <w:rsid w:val="00572FED"/>
    <w:rsid w:val="00606CC9"/>
    <w:rsid w:val="0061262E"/>
    <w:rsid w:val="006F5FB0"/>
    <w:rsid w:val="0085561A"/>
    <w:rsid w:val="009267A7"/>
    <w:rsid w:val="00943458"/>
    <w:rsid w:val="00B5152D"/>
    <w:rsid w:val="00B818DA"/>
    <w:rsid w:val="00BC268B"/>
    <w:rsid w:val="00CE3B6E"/>
    <w:rsid w:val="00D6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1DBE9-38B2-47B1-A555-CA3F7CA7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3B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3B6E"/>
    <w:rPr>
      <w:b/>
      <w:bCs/>
    </w:rPr>
  </w:style>
  <w:style w:type="character" w:styleId="a5">
    <w:name w:val="Hyperlink"/>
    <w:basedOn w:val="a0"/>
    <w:uiPriority w:val="99"/>
    <w:semiHidden/>
    <w:unhideWhenUsed/>
    <w:rsid w:val="00CE3B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h1aadcj4a9b.xn--p1ai/?cat=11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4468</Words>
  <Characters>25474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2023-04-27T06:28:00Z</dcterms:created>
  <dcterms:modified xsi:type="dcterms:W3CDTF">2023-04-27T06:28:00Z</dcterms:modified>
</cp:coreProperties>
</file>