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6DE6" w:rsidRPr="00DD6DE6" w:rsidRDefault="00DD6DE6" w:rsidP="00DD6DE6">
      <w:pPr>
        <w:spacing w:after="0" w:line="320" w:lineRule="atLeast"/>
        <w:ind w:firstLine="709"/>
        <w:jc w:val="center"/>
        <w:rPr>
          <w:rFonts w:ascii="Times New Roman" w:eastAsia="Times New Roman" w:hAnsi="Times New Roman" w:cs="Times New Roman"/>
          <w:b/>
          <w:color w:val="000000"/>
          <w:sz w:val="28"/>
          <w:szCs w:val="28"/>
          <w:shd w:val="clear" w:color="auto" w:fill="FFFFFF"/>
          <w:lang w:eastAsia="ru-RU"/>
        </w:rPr>
      </w:pPr>
      <w:proofErr w:type="gramStart"/>
      <w:r w:rsidRPr="00DD6DE6">
        <w:rPr>
          <w:rFonts w:ascii="Times New Roman" w:eastAsia="Times New Roman" w:hAnsi="Times New Roman" w:cs="Times New Roman"/>
          <w:b/>
          <w:color w:val="000000"/>
          <w:sz w:val="28"/>
          <w:szCs w:val="28"/>
          <w:shd w:val="clear" w:color="auto" w:fill="FFFFFF"/>
          <w:lang w:eastAsia="ru-RU"/>
        </w:rPr>
        <w:t>Ответственный</w:t>
      </w:r>
      <w:proofErr w:type="gramEnd"/>
      <w:r w:rsidRPr="00DD6DE6">
        <w:rPr>
          <w:rFonts w:ascii="Times New Roman" w:eastAsia="Times New Roman" w:hAnsi="Times New Roman" w:cs="Times New Roman"/>
          <w:b/>
          <w:color w:val="000000"/>
          <w:sz w:val="28"/>
          <w:szCs w:val="28"/>
          <w:shd w:val="clear" w:color="auto" w:fill="FFFFFF"/>
          <w:lang w:eastAsia="ru-RU"/>
        </w:rPr>
        <w:t xml:space="preserve"> за пожарную безопасность в организации</w:t>
      </w:r>
    </w:p>
    <w:p w:rsidR="00DD6DE6" w:rsidRPr="00DD6DE6" w:rsidRDefault="00DD6DE6" w:rsidP="00DD6DE6">
      <w:pPr>
        <w:spacing w:after="0" w:line="320" w:lineRule="atLeast"/>
        <w:ind w:firstLine="709"/>
        <w:jc w:val="both"/>
        <w:rPr>
          <w:rFonts w:ascii="Times New Roman" w:eastAsia="Times New Roman" w:hAnsi="Times New Roman" w:cs="Times New Roman"/>
          <w:sz w:val="28"/>
          <w:szCs w:val="28"/>
          <w:lang w:eastAsia="ru-RU"/>
        </w:rPr>
      </w:pPr>
      <w:r w:rsidRPr="00DD6DE6">
        <w:rPr>
          <w:rFonts w:ascii="Times New Roman" w:eastAsia="Times New Roman" w:hAnsi="Times New Roman" w:cs="Times New Roman"/>
          <w:color w:val="000000"/>
          <w:sz w:val="28"/>
          <w:szCs w:val="28"/>
          <w:shd w:val="clear" w:color="auto" w:fill="FFFFFF"/>
          <w:lang w:eastAsia="ru-RU"/>
        </w:rPr>
        <w:t>В соответствие с требованиями трудового законодательства работодатель обязан обеспечить работникам безопасные условия труда. Ответственность за обеспечение соблюдений требований пожарной безопасности возлагается на руководителя организации. Кроме того, руководитель организации должен назначить распорядительным актом лицо, ответственное за пожарную безопасность на каждом объекте, на котором возможно возникновение и развитие пожара (объектах защиты).</w:t>
      </w:r>
    </w:p>
    <w:p w:rsidR="00DD6DE6" w:rsidRPr="00DD6DE6" w:rsidRDefault="00DD6DE6" w:rsidP="00DD6DE6">
      <w:pPr>
        <w:spacing w:after="0" w:line="240" w:lineRule="auto"/>
        <w:jc w:val="center"/>
        <w:rPr>
          <w:rFonts w:ascii="Times New Roman" w:eastAsia="Times New Roman" w:hAnsi="Times New Roman" w:cs="Times New Roman"/>
          <w:b/>
          <w:color w:val="000000"/>
          <w:sz w:val="28"/>
          <w:szCs w:val="28"/>
          <w:shd w:val="clear" w:color="auto" w:fill="FFFFFF"/>
          <w:lang w:eastAsia="ru-RU"/>
        </w:rPr>
      </w:pPr>
      <w:r w:rsidRPr="00DD6DE6">
        <w:rPr>
          <w:rFonts w:ascii="Times New Roman" w:eastAsia="Times New Roman" w:hAnsi="Times New Roman" w:cs="Times New Roman"/>
          <w:b/>
          <w:color w:val="000000"/>
          <w:sz w:val="28"/>
          <w:szCs w:val="28"/>
          <w:shd w:val="clear" w:color="auto" w:fill="FFFFFF"/>
          <w:lang w:eastAsia="ru-RU"/>
        </w:rPr>
        <w:t>Меры противопожарного режима в организации</w:t>
      </w:r>
    </w:p>
    <w:p w:rsidR="00DD6DE6" w:rsidRDefault="00DD6DE6" w:rsidP="00DD6DE6">
      <w:pPr>
        <w:spacing w:after="0" w:line="320" w:lineRule="atLeast"/>
        <w:ind w:firstLine="709"/>
        <w:jc w:val="both"/>
        <w:rPr>
          <w:rFonts w:ascii="Times New Roman" w:eastAsia="Times New Roman" w:hAnsi="Times New Roman" w:cs="Times New Roman"/>
          <w:color w:val="000000"/>
          <w:sz w:val="28"/>
          <w:szCs w:val="28"/>
          <w:shd w:val="clear" w:color="auto" w:fill="FFFFFF"/>
          <w:lang w:eastAsia="ru-RU"/>
        </w:rPr>
      </w:pPr>
      <w:r w:rsidRPr="00DD6DE6">
        <w:rPr>
          <w:rFonts w:ascii="Times New Roman" w:eastAsia="Times New Roman" w:hAnsi="Times New Roman" w:cs="Times New Roman"/>
          <w:color w:val="000000"/>
          <w:sz w:val="28"/>
          <w:szCs w:val="28"/>
          <w:shd w:val="clear" w:color="auto" w:fill="FFFFFF"/>
          <w:lang w:eastAsia="ru-RU"/>
        </w:rPr>
        <w:t xml:space="preserve">Основные требования пожарной безопасности к поведению работников, организации работ и содержанию территорий, зданий, сооружений, помещений перечислены в «Правилах противопожарного режима в Российской Федерации» (утв. Постановлением Правительства РФ от 25.04.2012 N 390). В </w:t>
      </w:r>
      <w:proofErr w:type="gramStart"/>
      <w:r w:rsidRPr="00DD6DE6">
        <w:rPr>
          <w:rFonts w:ascii="Times New Roman" w:eastAsia="Times New Roman" w:hAnsi="Times New Roman" w:cs="Times New Roman"/>
          <w:color w:val="000000"/>
          <w:sz w:val="28"/>
          <w:szCs w:val="28"/>
          <w:shd w:val="clear" w:color="auto" w:fill="FFFFFF"/>
          <w:lang w:eastAsia="ru-RU"/>
        </w:rPr>
        <w:t>соответстви</w:t>
      </w:r>
      <w:r>
        <w:rPr>
          <w:rFonts w:ascii="Times New Roman" w:eastAsia="Times New Roman" w:hAnsi="Times New Roman" w:cs="Times New Roman"/>
          <w:color w:val="000000"/>
          <w:sz w:val="28"/>
          <w:szCs w:val="28"/>
          <w:shd w:val="clear" w:color="auto" w:fill="FFFFFF"/>
          <w:lang w:eastAsia="ru-RU"/>
        </w:rPr>
        <w:t>е</w:t>
      </w:r>
      <w:proofErr w:type="gramEnd"/>
      <w:r w:rsidRPr="00DD6DE6">
        <w:rPr>
          <w:rFonts w:ascii="Times New Roman" w:eastAsia="Times New Roman" w:hAnsi="Times New Roman" w:cs="Times New Roman"/>
          <w:color w:val="000000"/>
          <w:sz w:val="28"/>
          <w:szCs w:val="28"/>
          <w:shd w:val="clear" w:color="auto" w:fill="FFFFFF"/>
          <w:lang w:eastAsia="ru-RU"/>
        </w:rPr>
        <w:t xml:space="preserve"> с которыми работодатель должен обеспечить обучение работников мерам пожарной безопасности, а также разработку инструкций по пожарной безопасности. Кроме того, в организации должны присутствовать: </w:t>
      </w:r>
    </w:p>
    <w:p w:rsidR="00DD6DE6" w:rsidRDefault="00DD6DE6" w:rsidP="00DD6DE6">
      <w:pPr>
        <w:spacing w:after="0" w:line="320" w:lineRule="atLeast"/>
        <w:ind w:firstLine="709"/>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 xml:space="preserve">- </w:t>
      </w:r>
      <w:r w:rsidRPr="00DD6DE6">
        <w:rPr>
          <w:rFonts w:ascii="Times New Roman" w:eastAsia="Times New Roman" w:hAnsi="Times New Roman" w:cs="Times New Roman"/>
          <w:color w:val="000000"/>
          <w:sz w:val="28"/>
          <w:szCs w:val="28"/>
          <w:shd w:val="clear" w:color="auto" w:fill="FFFFFF"/>
          <w:lang w:eastAsia="ru-RU"/>
        </w:rPr>
        <w:t xml:space="preserve">Таблички с номерами телефонов пожарной охраны – в каждом помещении; </w:t>
      </w:r>
    </w:p>
    <w:p w:rsidR="00DD6DE6" w:rsidRDefault="00DD6DE6" w:rsidP="00DD6DE6">
      <w:pPr>
        <w:spacing w:after="0" w:line="320" w:lineRule="atLeast"/>
        <w:ind w:firstLine="709"/>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 xml:space="preserve">- </w:t>
      </w:r>
      <w:r w:rsidRPr="00DD6DE6">
        <w:rPr>
          <w:rFonts w:ascii="Times New Roman" w:eastAsia="Times New Roman" w:hAnsi="Times New Roman" w:cs="Times New Roman"/>
          <w:color w:val="000000"/>
          <w:sz w:val="28"/>
          <w:szCs w:val="28"/>
          <w:shd w:val="clear" w:color="auto" w:fill="FFFFFF"/>
          <w:lang w:eastAsia="ru-RU"/>
        </w:rPr>
        <w:t xml:space="preserve">Планы эвакуации при пожаре (с </w:t>
      </w:r>
      <w:proofErr w:type="gramStart"/>
      <w:r w:rsidRPr="00DD6DE6">
        <w:rPr>
          <w:rFonts w:ascii="Times New Roman" w:eastAsia="Times New Roman" w:hAnsi="Times New Roman" w:cs="Times New Roman"/>
          <w:color w:val="000000"/>
          <w:sz w:val="28"/>
          <w:szCs w:val="28"/>
          <w:shd w:val="clear" w:color="auto" w:fill="FFFFFF"/>
          <w:lang w:eastAsia="ru-RU"/>
        </w:rPr>
        <w:t>обозначенными</w:t>
      </w:r>
      <w:proofErr w:type="gramEnd"/>
      <w:r w:rsidRPr="00DD6DE6">
        <w:rPr>
          <w:rFonts w:ascii="Times New Roman" w:eastAsia="Times New Roman" w:hAnsi="Times New Roman" w:cs="Times New Roman"/>
          <w:color w:val="000000"/>
          <w:sz w:val="28"/>
          <w:szCs w:val="28"/>
          <w:shd w:val="clear" w:color="auto" w:fill="FFFFFF"/>
          <w:lang w:eastAsia="ru-RU"/>
        </w:rPr>
        <w:t xml:space="preserve"> на нем мест хранения первичных средств пожаротушения); </w:t>
      </w:r>
    </w:p>
    <w:p w:rsidR="00DD6DE6" w:rsidRDefault="00DD6DE6" w:rsidP="00DD6DE6">
      <w:pPr>
        <w:spacing w:after="0" w:line="320" w:lineRule="atLeast"/>
        <w:ind w:firstLine="709"/>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 xml:space="preserve">- </w:t>
      </w:r>
      <w:r w:rsidRPr="00DD6DE6">
        <w:rPr>
          <w:rFonts w:ascii="Times New Roman" w:eastAsia="Times New Roman" w:hAnsi="Times New Roman" w:cs="Times New Roman"/>
          <w:color w:val="000000"/>
          <w:sz w:val="28"/>
          <w:szCs w:val="28"/>
          <w:shd w:val="clear" w:color="auto" w:fill="FFFFFF"/>
          <w:lang w:eastAsia="ru-RU"/>
        </w:rPr>
        <w:t xml:space="preserve">Инструкции о действиях персонала по эвакуации людей при пожаре - на объектах с массовым пребыванием людей; </w:t>
      </w:r>
    </w:p>
    <w:p w:rsidR="00DD6DE6" w:rsidRPr="00DD6DE6" w:rsidRDefault="00DD6DE6" w:rsidP="00DD6DE6">
      <w:pPr>
        <w:spacing w:after="0" w:line="320" w:lineRule="atLeas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shd w:val="clear" w:color="auto" w:fill="FFFFFF"/>
          <w:lang w:eastAsia="ru-RU"/>
        </w:rPr>
        <w:t xml:space="preserve">- </w:t>
      </w:r>
      <w:r w:rsidRPr="00DD6DE6">
        <w:rPr>
          <w:rFonts w:ascii="Times New Roman" w:eastAsia="Times New Roman" w:hAnsi="Times New Roman" w:cs="Times New Roman"/>
          <w:color w:val="000000"/>
          <w:sz w:val="28"/>
          <w:szCs w:val="28"/>
          <w:shd w:val="clear" w:color="auto" w:fill="FFFFFF"/>
          <w:lang w:eastAsia="ru-RU"/>
        </w:rPr>
        <w:t>Знак «место для курения» - в выделенных для курения местах.  </w:t>
      </w:r>
    </w:p>
    <w:p w:rsidR="00F43BA9" w:rsidRPr="00F43BA9" w:rsidRDefault="00DD6DE6" w:rsidP="00F43BA9">
      <w:pPr>
        <w:spacing w:after="0" w:line="320" w:lineRule="atLeast"/>
        <w:ind w:firstLine="709"/>
        <w:jc w:val="center"/>
        <w:rPr>
          <w:rFonts w:ascii="Times New Roman" w:eastAsia="Times New Roman" w:hAnsi="Times New Roman" w:cs="Times New Roman"/>
          <w:b/>
          <w:color w:val="000000"/>
          <w:sz w:val="28"/>
          <w:szCs w:val="28"/>
          <w:shd w:val="clear" w:color="auto" w:fill="FFFFFF"/>
          <w:lang w:eastAsia="ru-RU"/>
        </w:rPr>
      </w:pPr>
      <w:r w:rsidRPr="00DD6DE6">
        <w:rPr>
          <w:rFonts w:ascii="Times New Roman" w:eastAsia="Times New Roman" w:hAnsi="Times New Roman" w:cs="Times New Roman"/>
          <w:b/>
          <w:color w:val="000000"/>
          <w:sz w:val="28"/>
          <w:szCs w:val="28"/>
          <w:shd w:val="clear" w:color="auto" w:fill="FFFFFF"/>
          <w:lang w:eastAsia="ru-RU"/>
        </w:rPr>
        <w:t>Разработка инструкций по пожарной безопасности</w:t>
      </w:r>
    </w:p>
    <w:p w:rsidR="00F43BA9" w:rsidRDefault="00DD6DE6" w:rsidP="00F43BA9">
      <w:pPr>
        <w:spacing w:after="0" w:line="320" w:lineRule="atLeast"/>
        <w:ind w:firstLine="709"/>
        <w:jc w:val="both"/>
        <w:rPr>
          <w:rFonts w:ascii="Times New Roman" w:eastAsia="Times New Roman" w:hAnsi="Times New Roman" w:cs="Times New Roman"/>
          <w:color w:val="000000"/>
          <w:sz w:val="28"/>
          <w:szCs w:val="28"/>
          <w:shd w:val="clear" w:color="auto" w:fill="FFFFFF"/>
          <w:lang w:eastAsia="ru-RU"/>
        </w:rPr>
      </w:pPr>
      <w:r w:rsidRPr="00DD6DE6">
        <w:rPr>
          <w:rFonts w:ascii="Times New Roman" w:eastAsia="Times New Roman" w:hAnsi="Times New Roman" w:cs="Times New Roman"/>
          <w:color w:val="000000"/>
          <w:sz w:val="28"/>
          <w:szCs w:val="28"/>
          <w:shd w:val="clear" w:color="auto" w:fill="FFFFFF"/>
          <w:lang w:eastAsia="ru-RU"/>
        </w:rPr>
        <w:t xml:space="preserve">Инструкции по пожарной безопасности разрабатываются исходя из специфики деятельности на конкретных объектах, с учетом требований, изложенных в «Правилах противопожарного режима в Российской Федерации» (утв. Постановлением Правительства РФ от 25.04.2012 N 390) и других нормативных актов в области пожарной безопасности. В инструкции рекомендуется так же отразить: </w:t>
      </w:r>
    </w:p>
    <w:p w:rsidR="00F43BA9" w:rsidRDefault="00F43BA9" w:rsidP="00F43BA9">
      <w:pPr>
        <w:spacing w:after="0" w:line="320" w:lineRule="atLeast"/>
        <w:ind w:firstLine="709"/>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 xml:space="preserve">- </w:t>
      </w:r>
      <w:r w:rsidR="00DD6DE6" w:rsidRPr="00DD6DE6">
        <w:rPr>
          <w:rFonts w:ascii="Times New Roman" w:eastAsia="Times New Roman" w:hAnsi="Times New Roman" w:cs="Times New Roman"/>
          <w:color w:val="000000"/>
          <w:sz w:val="28"/>
          <w:szCs w:val="28"/>
          <w:shd w:val="clear" w:color="auto" w:fill="FFFFFF"/>
          <w:lang w:eastAsia="ru-RU"/>
        </w:rPr>
        <w:t xml:space="preserve">Порядок действия персонала при пожаре; </w:t>
      </w:r>
    </w:p>
    <w:p w:rsidR="00F43BA9" w:rsidRDefault="00F43BA9" w:rsidP="00F43BA9">
      <w:pPr>
        <w:spacing w:after="0" w:line="320" w:lineRule="atLeast"/>
        <w:ind w:firstLine="709"/>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 xml:space="preserve">- </w:t>
      </w:r>
      <w:r w:rsidR="00DD6DE6" w:rsidRPr="00DD6DE6">
        <w:rPr>
          <w:rFonts w:ascii="Times New Roman" w:eastAsia="Times New Roman" w:hAnsi="Times New Roman" w:cs="Times New Roman"/>
          <w:color w:val="000000"/>
          <w:sz w:val="28"/>
          <w:szCs w:val="28"/>
          <w:shd w:val="clear" w:color="auto" w:fill="FFFFFF"/>
          <w:lang w:eastAsia="ru-RU"/>
        </w:rPr>
        <w:t xml:space="preserve">Порядок сбора, хранения и транспортники пожароопасных или взрывоопасных веществ на объектах (при наличии таковых); </w:t>
      </w:r>
    </w:p>
    <w:p w:rsidR="00F43BA9" w:rsidRDefault="00F43BA9" w:rsidP="00F43BA9">
      <w:pPr>
        <w:spacing w:after="0" w:line="320" w:lineRule="atLeast"/>
        <w:ind w:firstLine="709"/>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 xml:space="preserve">- </w:t>
      </w:r>
      <w:r w:rsidR="00DD6DE6" w:rsidRPr="00DD6DE6">
        <w:rPr>
          <w:rFonts w:ascii="Times New Roman" w:eastAsia="Times New Roman" w:hAnsi="Times New Roman" w:cs="Times New Roman"/>
          <w:color w:val="000000"/>
          <w:sz w:val="28"/>
          <w:szCs w:val="28"/>
          <w:shd w:val="clear" w:color="auto" w:fill="FFFFFF"/>
          <w:lang w:eastAsia="ru-RU"/>
        </w:rPr>
        <w:t xml:space="preserve">Мероприятия по обеспечению пожарной безопасности при эксплуатации оборудования и производстве пожароопасных работ; </w:t>
      </w:r>
    </w:p>
    <w:p w:rsidR="009E09D0" w:rsidRPr="009E09D0" w:rsidRDefault="00F43BA9" w:rsidP="009E09D0">
      <w:pPr>
        <w:spacing w:after="0" w:line="320" w:lineRule="atLeast"/>
        <w:jc w:val="center"/>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 xml:space="preserve">- </w:t>
      </w:r>
      <w:r w:rsidR="00DD6DE6" w:rsidRPr="00DD6DE6">
        <w:rPr>
          <w:rFonts w:ascii="Times New Roman" w:eastAsia="Times New Roman" w:hAnsi="Times New Roman" w:cs="Times New Roman"/>
          <w:color w:val="000000"/>
          <w:sz w:val="28"/>
          <w:szCs w:val="28"/>
          <w:shd w:val="clear" w:color="auto" w:fill="FFFFFF"/>
          <w:lang w:eastAsia="ru-RU"/>
        </w:rPr>
        <w:t>Перечень лиц, ответственных за обеспечение пожарной безопасности.  </w:t>
      </w:r>
      <w:r w:rsidR="009E09D0" w:rsidRPr="009E09D0">
        <w:rPr>
          <w:rFonts w:ascii="Times New Roman" w:eastAsia="Times New Roman" w:hAnsi="Times New Roman" w:cs="Times New Roman"/>
          <w:b/>
          <w:color w:val="000000"/>
          <w:sz w:val="28"/>
          <w:szCs w:val="28"/>
          <w:shd w:val="clear" w:color="auto" w:fill="FFFFFF"/>
          <w:lang w:eastAsia="ru-RU"/>
        </w:rPr>
        <w:t>Противопожарный инструктаж</w:t>
      </w:r>
    </w:p>
    <w:p w:rsidR="009E09D0" w:rsidRDefault="009E09D0" w:rsidP="009E09D0">
      <w:pPr>
        <w:spacing w:after="0" w:line="320" w:lineRule="atLeast"/>
        <w:ind w:firstLine="709"/>
        <w:jc w:val="both"/>
        <w:rPr>
          <w:rFonts w:ascii="Times New Roman" w:eastAsia="Times New Roman" w:hAnsi="Times New Roman" w:cs="Times New Roman"/>
          <w:color w:val="000000"/>
          <w:sz w:val="28"/>
          <w:szCs w:val="28"/>
          <w:shd w:val="clear" w:color="auto" w:fill="FFFFFF"/>
          <w:lang w:eastAsia="ru-RU"/>
        </w:rPr>
      </w:pPr>
      <w:r w:rsidRPr="009E09D0">
        <w:rPr>
          <w:rFonts w:ascii="Times New Roman" w:eastAsia="Times New Roman" w:hAnsi="Times New Roman" w:cs="Times New Roman"/>
          <w:color w:val="000000"/>
          <w:sz w:val="28"/>
          <w:szCs w:val="28"/>
          <w:shd w:val="clear" w:color="auto" w:fill="FFFFFF"/>
          <w:lang w:eastAsia="ru-RU"/>
        </w:rPr>
        <w:t xml:space="preserve">Порядок обучения работников требованиям пожарной безопасности регламентируется Приказом МЧС РФ от 12 декабря 2007 г. N 645 «Об утверждении норм пожарной безопасности «Обучение мерам пожарной безопасности работников организаций»». Инструктирование персонала должно </w:t>
      </w:r>
      <w:proofErr w:type="gramStart"/>
      <w:r w:rsidRPr="009E09D0">
        <w:rPr>
          <w:rFonts w:ascii="Times New Roman" w:eastAsia="Times New Roman" w:hAnsi="Times New Roman" w:cs="Times New Roman"/>
          <w:color w:val="000000"/>
          <w:sz w:val="28"/>
          <w:szCs w:val="28"/>
          <w:shd w:val="clear" w:color="auto" w:fill="FFFFFF"/>
          <w:lang w:eastAsia="ru-RU"/>
        </w:rPr>
        <w:t>проводится</w:t>
      </w:r>
      <w:proofErr w:type="gramEnd"/>
      <w:r w:rsidRPr="009E09D0">
        <w:rPr>
          <w:rFonts w:ascii="Times New Roman" w:eastAsia="Times New Roman" w:hAnsi="Times New Roman" w:cs="Times New Roman"/>
          <w:color w:val="000000"/>
          <w:sz w:val="28"/>
          <w:szCs w:val="28"/>
          <w:shd w:val="clear" w:color="auto" w:fill="FFFFFF"/>
          <w:lang w:eastAsia="ru-RU"/>
        </w:rPr>
        <w:t xml:space="preserve"> по программам противопожарного инструктажа. В процессе инструктажа работники </w:t>
      </w:r>
      <w:proofErr w:type="spellStart"/>
      <w:r w:rsidRPr="009E09D0">
        <w:rPr>
          <w:rFonts w:ascii="Times New Roman" w:eastAsia="Times New Roman" w:hAnsi="Times New Roman" w:cs="Times New Roman"/>
          <w:color w:val="000000"/>
          <w:sz w:val="28"/>
          <w:szCs w:val="28"/>
          <w:shd w:val="clear" w:color="auto" w:fill="FFFFFF"/>
          <w:lang w:eastAsia="ru-RU"/>
        </w:rPr>
        <w:t>ознакамливаются</w:t>
      </w:r>
      <w:proofErr w:type="spellEnd"/>
      <w:r w:rsidRPr="009E09D0">
        <w:rPr>
          <w:rFonts w:ascii="Times New Roman" w:eastAsia="Times New Roman" w:hAnsi="Times New Roman" w:cs="Times New Roman"/>
          <w:color w:val="000000"/>
          <w:sz w:val="28"/>
          <w:szCs w:val="28"/>
          <w:shd w:val="clear" w:color="auto" w:fill="FFFFFF"/>
          <w:lang w:eastAsia="ru-RU"/>
        </w:rPr>
        <w:t xml:space="preserve">: </w:t>
      </w:r>
    </w:p>
    <w:p w:rsidR="009E09D0" w:rsidRDefault="009E09D0" w:rsidP="009E09D0">
      <w:pPr>
        <w:spacing w:after="0" w:line="320" w:lineRule="atLeast"/>
        <w:ind w:firstLine="709"/>
        <w:jc w:val="both"/>
        <w:rPr>
          <w:rFonts w:ascii="Times New Roman" w:eastAsia="Times New Roman" w:hAnsi="Times New Roman" w:cs="Times New Roman"/>
          <w:color w:val="000000"/>
          <w:sz w:val="28"/>
          <w:szCs w:val="28"/>
          <w:shd w:val="clear" w:color="auto" w:fill="FFFFFF"/>
          <w:lang w:eastAsia="ru-RU"/>
        </w:rPr>
      </w:pPr>
      <w:r w:rsidRPr="009E09D0">
        <w:rPr>
          <w:rFonts w:ascii="Times New Roman" w:eastAsia="Times New Roman" w:hAnsi="Times New Roman" w:cs="Times New Roman"/>
          <w:color w:val="000000"/>
          <w:sz w:val="28"/>
          <w:szCs w:val="28"/>
          <w:shd w:val="clear" w:color="auto" w:fill="FFFFFF"/>
          <w:lang w:eastAsia="ru-RU"/>
        </w:rPr>
        <w:lastRenderedPageBreak/>
        <w:t xml:space="preserve">С обязанностями работников по обеспечению пожарной безопасности на объектах; </w:t>
      </w:r>
    </w:p>
    <w:p w:rsidR="009E09D0" w:rsidRDefault="009E09D0" w:rsidP="009E09D0">
      <w:pPr>
        <w:spacing w:after="0" w:line="320" w:lineRule="atLeast"/>
        <w:ind w:firstLine="709"/>
        <w:jc w:val="both"/>
        <w:rPr>
          <w:rFonts w:ascii="Times New Roman" w:eastAsia="Times New Roman" w:hAnsi="Times New Roman" w:cs="Times New Roman"/>
          <w:color w:val="000000"/>
          <w:sz w:val="28"/>
          <w:szCs w:val="28"/>
          <w:shd w:val="clear" w:color="auto" w:fill="FFFFFF"/>
          <w:lang w:eastAsia="ru-RU"/>
        </w:rPr>
      </w:pPr>
      <w:r w:rsidRPr="009E09D0">
        <w:rPr>
          <w:rFonts w:ascii="Times New Roman" w:eastAsia="Times New Roman" w:hAnsi="Times New Roman" w:cs="Times New Roman"/>
          <w:color w:val="000000"/>
          <w:sz w:val="28"/>
          <w:szCs w:val="28"/>
          <w:shd w:val="clear" w:color="auto" w:fill="FFFFFF"/>
          <w:lang w:eastAsia="ru-RU"/>
        </w:rPr>
        <w:t xml:space="preserve">С мероприятиями по обеспечению пожарной безопасности; </w:t>
      </w:r>
    </w:p>
    <w:p w:rsidR="009E09D0" w:rsidRDefault="009E09D0" w:rsidP="009E09D0">
      <w:pPr>
        <w:spacing w:after="0" w:line="320" w:lineRule="atLeast"/>
        <w:ind w:firstLine="709"/>
        <w:jc w:val="both"/>
        <w:rPr>
          <w:rFonts w:ascii="Times New Roman" w:eastAsia="Times New Roman" w:hAnsi="Times New Roman" w:cs="Times New Roman"/>
          <w:color w:val="000000"/>
          <w:sz w:val="28"/>
          <w:szCs w:val="28"/>
          <w:shd w:val="clear" w:color="auto" w:fill="FFFFFF"/>
          <w:lang w:eastAsia="ru-RU"/>
        </w:rPr>
      </w:pPr>
      <w:r w:rsidRPr="009E09D0">
        <w:rPr>
          <w:rFonts w:ascii="Times New Roman" w:eastAsia="Times New Roman" w:hAnsi="Times New Roman" w:cs="Times New Roman"/>
          <w:color w:val="000000"/>
          <w:sz w:val="28"/>
          <w:szCs w:val="28"/>
          <w:shd w:val="clear" w:color="auto" w:fill="FFFFFF"/>
          <w:lang w:eastAsia="ru-RU"/>
        </w:rPr>
        <w:t xml:space="preserve">С правилами содержания территорий, зданий и помещений (в том числе с расположением эвакуационных путей); </w:t>
      </w:r>
    </w:p>
    <w:p w:rsidR="009E09D0" w:rsidRDefault="009E09D0" w:rsidP="009E09D0">
      <w:pPr>
        <w:spacing w:after="0" w:line="320" w:lineRule="atLeast"/>
        <w:ind w:firstLine="709"/>
        <w:jc w:val="both"/>
        <w:rPr>
          <w:rFonts w:ascii="Times New Roman" w:eastAsia="Times New Roman" w:hAnsi="Times New Roman" w:cs="Times New Roman"/>
          <w:color w:val="000000"/>
          <w:sz w:val="28"/>
          <w:szCs w:val="28"/>
          <w:shd w:val="clear" w:color="auto" w:fill="FFFFFF"/>
          <w:lang w:eastAsia="ru-RU"/>
        </w:rPr>
      </w:pPr>
      <w:r w:rsidRPr="009E09D0">
        <w:rPr>
          <w:rFonts w:ascii="Times New Roman" w:eastAsia="Times New Roman" w:hAnsi="Times New Roman" w:cs="Times New Roman"/>
          <w:color w:val="000000"/>
          <w:sz w:val="28"/>
          <w:szCs w:val="28"/>
          <w:shd w:val="clear" w:color="auto" w:fill="FFFFFF"/>
          <w:lang w:eastAsia="ru-RU"/>
        </w:rPr>
        <w:t xml:space="preserve">С порядком действия персонала при пожаре; </w:t>
      </w:r>
    </w:p>
    <w:p w:rsidR="009E09D0" w:rsidRDefault="009E09D0" w:rsidP="009E09D0">
      <w:pPr>
        <w:spacing w:after="0" w:line="320" w:lineRule="atLeast"/>
        <w:ind w:firstLine="709"/>
        <w:jc w:val="both"/>
        <w:rPr>
          <w:rFonts w:ascii="Times New Roman" w:eastAsia="Times New Roman" w:hAnsi="Times New Roman" w:cs="Times New Roman"/>
          <w:color w:val="000000"/>
          <w:sz w:val="28"/>
          <w:szCs w:val="28"/>
          <w:shd w:val="clear" w:color="auto" w:fill="FFFFFF"/>
          <w:lang w:eastAsia="ru-RU"/>
        </w:rPr>
      </w:pPr>
      <w:r w:rsidRPr="009E09D0">
        <w:rPr>
          <w:rFonts w:ascii="Times New Roman" w:eastAsia="Times New Roman" w:hAnsi="Times New Roman" w:cs="Times New Roman"/>
          <w:color w:val="000000"/>
          <w:sz w:val="28"/>
          <w:szCs w:val="28"/>
          <w:shd w:val="clear" w:color="auto" w:fill="FFFFFF"/>
          <w:lang w:eastAsia="ru-RU"/>
        </w:rPr>
        <w:t xml:space="preserve">С правилами применения средств пожаротушения. </w:t>
      </w:r>
    </w:p>
    <w:p w:rsidR="009E09D0" w:rsidRDefault="009E09D0" w:rsidP="009E09D0">
      <w:pPr>
        <w:spacing w:after="0" w:line="320" w:lineRule="atLeast"/>
        <w:ind w:firstLine="709"/>
        <w:jc w:val="both"/>
        <w:rPr>
          <w:rFonts w:ascii="Times New Roman" w:eastAsia="Times New Roman" w:hAnsi="Times New Roman" w:cs="Times New Roman"/>
          <w:color w:val="000000"/>
          <w:sz w:val="28"/>
          <w:szCs w:val="28"/>
          <w:shd w:val="clear" w:color="auto" w:fill="FFFFFF"/>
          <w:lang w:eastAsia="ru-RU"/>
        </w:rPr>
      </w:pPr>
      <w:r w:rsidRPr="009E09D0">
        <w:rPr>
          <w:rFonts w:ascii="Times New Roman" w:eastAsia="Times New Roman" w:hAnsi="Times New Roman" w:cs="Times New Roman"/>
          <w:color w:val="000000"/>
          <w:sz w:val="28"/>
          <w:szCs w:val="28"/>
          <w:shd w:val="clear" w:color="auto" w:fill="FFFFFF"/>
          <w:lang w:eastAsia="ru-RU"/>
        </w:rPr>
        <w:t xml:space="preserve">Факт проведения инструктажа должен быть зафиксирован в журнале учета проведения инструктажей по пожарной безопасности, с проставлением подписей инструктируемых работников. </w:t>
      </w:r>
    </w:p>
    <w:p w:rsidR="009E09D0" w:rsidRDefault="009E09D0" w:rsidP="009E09D0">
      <w:pPr>
        <w:spacing w:after="0" w:line="320" w:lineRule="atLeast"/>
        <w:ind w:firstLine="709"/>
        <w:jc w:val="both"/>
        <w:rPr>
          <w:rFonts w:ascii="Times New Roman" w:eastAsia="Times New Roman" w:hAnsi="Times New Roman" w:cs="Times New Roman"/>
          <w:color w:val="000000"/>
          <w:sz w:val="28"/>
          <w:szCs w:val="28"/>
          <w:shd w:val="clear" w:color="auto" w:fill="FFFFFF"/>
          <w:lang w:eastAsia="ru-RU"/>
        </w:rPr>
      </w:pPr>
      <w:r w:rsidRPr="009E09D0">
        <w:rPr>
          <w:rFonts w:ascii="Times New Roman" w:eastAsia="Times New Roman" w:hAnsi="Times New Roman" w:cs="Times New Roman"/>
          <w:color w:val="000000"/>
          <w:sz w:val="28"/>
          <w:szCs w:val="28"/>
          <w:shd w:val="clear" w:color="auto" w:fill="FFFFFF"/>
          <w:lang w:eastAsia="ru-RU"/>
        </w:rPr>
        <w:t>Противопожарный инструктаж подразделяется на несколько видов:</w:t>
      </w:r>
    </w:p>
    <w:p w:rsidR="009E09D0" w:rsidRDefault="009E09D0" w:rsidP="009E09D0">
      <w:pPr>
        <w:spacing w:after="0" w:line="320" w:lineRule="atLeast"/>
        <w:ind w:firstLine="709"/>
        <w:jc w:val="both"/>
        <w:rPr>
          <w:rFonts w:ascii="Times New Roman" w:eastAsia="Times New Roman" w:hAnsi="Times New Roman" w:cs="Times New Roman"/>
          <w:color w:val="000000"/>
          <w:sz w:val="28"/>
          <w:szCs w:val="28"/>
          <w:shd w:val="clear" w:color="auto" w:fill="FFFFFF"/>
          <w:lang w:eastAsia="ru-RU"/>
        </w:rPr>
      </w:pPr>
      <w:r w:rsidRPr="009E09D0">
        <w:rPr>
          <w:rFonts w:ascii="Times New Roman" w:eastAsia="Times New Roman" w:hAnsi="Times New Roman" w:cs="Times New Roman"/>
          <w:color w:val="000000"/>
          <w:sz w:val="28"/>
          <w:szCs w:val="28"/>
          <w:shd w:val="clear" w:color="auto" w:fill="FFFFFF"/>
          <w:lang w:eastAsia="ru-RU"/>
        </w:rPr>
        <w:t xml:space="preserve">Вводный; </w:t>
      </w:r>
    </w:p>
    <w:p w:rsidR="009E09D0" w:rsidRDefault="009E09D0" w:rsidP="009E09D0">
      <w:pPr>
        <w:spacing w:after="0" w:line="320" w:lineRule="atLeast"/>
        <w:ind w:firstLine="709"/>
        <w:jc w:val="both"/>
        <w:rPr>
          <w:rFonts w:ascii="Times New Roman" w:eastAsia="Times New Roman" w:hAnsi="Times New Roman" w:cs="Times New Roman"/>
          <w:color w:val="000000"/>
          <w:sz w:val="28"/>
          <w:szCs w:val="28"/>
          <w:shd w:val="clear" w:color="auto" w:fill="FFFFFF"/>
          <w:lang w:eastAsia="ru-RU"/>
        </w:rPr>
      </w:pPr>
      <w:r w:rsidRPr="009E09D0">
        <w:rPr>
          <w:rFonts w:ascii="Times New Roman" w:eastAsia="Times New Roman" w:hAnsi="Times New Roman" w:cs="Times New Roman"/>
          <w:color w:val="000000"/>
          <w:sz w:val="28"/>
          <w:szCs w:val="28"/>
          <w:shd w:val="clear" w:color="auto" w:fill="FFFFFF"/>
          <w:lang w:eastAsia="ru-RU"/>
        </w:rPr>
        <w:t xml:space="preserve">Первичный; </w:t>
      </w:r>
    </w:p>
    <w:p w:rsidR="009E09D0" w:rsidRDefault="009E09D0" w:rsidP="009E09D0">
      <w:pPr>
        <w:spacing w:after="0" w:line="320" w:lineRule="atLeast"/>
        <w:ind w:firstLine="709"/>
        <w:jc w:val="both"/>
        <w:rPr>
          <w:rFonts w:ascii="Times New Roman" w:eastAsia="Times New Roman" w:hAnsi="Times New Roman" w:cs="Times New Roman"/>
          <w:color w:val="000000"/>
          <w:sz w:val="28"/>
          <w:szCs w:val="28"/>
          <w:shd w:val="clear" w:color="auto" w:fill="FFFFFF"/>
          <w:lang w:eastAsia="ru-RU"/>
        </w:rPr>
      </w:pPr>
      <w:r w:rsidRPr="009E09D0">
        <w:rPr>
          <w:rFonts w:ascii="Times New Roman" w:eastAsia="Times New Roman" w:hAnsi="Times New Roman" w:cs="Times New Roman"/>
          <w:color w:val="000000"/>
          <w:sz w:val="28"/>
          <w:szCs w:val="28"/>
          <w:shd w:val="clear" w:color="auto" w:fill="FFFFFF"/>
          <w:lang w:eastAsia="ru-RU"/>
        </w:rPr>
        <w:t xml:space="preserve">Повторный; </w:t>
      </w:r>
    </w:p>
    <w:p w:rsidR="009E09D0" w:rsidRDefault="009E09D0" w:rsidP="009E09D0">
      <w:pPr>
        <w:spacing w:after="0" w:line="320" w:lineRule="atLeast"/>
        <w:ind w:firstLine="709"/>
        <w:jc w:val="both"/>
        <w:rPr>
          <w:rFonts w:ascii="Times New Roman" w:eastAsia="Times New Roman" w:hAnsi="Times New Roman" w:cs="Times New Roman"/>
          <w:color w:val="000000"/>
          <w:sz w:val="28"/>
          <w:szCs w:val="28"/>
          <w:shd w:val="clear" w:color="auto" w:fill="FFFFFF"/>
          <w:lang w:eastAsia="ru-RU"/>
        </w:rPr>
      </w:pPr>
      <w:r w:rsidRPr="009E09D0">
        <w:rPr>
          <w:rFonts w:ascii="Times New Roman" w:eastAsia="Times New Roman" w:hAnsi="Times New Roman" w:cs="Times New Roman"/>
          <w:color w:val="000000"/>
          <w:sz w:val="28"/>
          <w:szCs w:val="28"/>
          <w:shd w:val="clear" w:color="auto" w:fill="FFFFFF"/>
          <w:lang w:eastAsia="ru-RU"/>
        </w:rPr>
        <w:t xml:space="preserve">Целевой; </w:t>
      </w:r>
    </w:p>
    <w:p w:rsidR="009E09D0" w:rsidRPr="009E09D0" w:rsidRDefault="009E09D0" w:rsidP="009E09D0">
      <w:pPr>
        <w:spacing w:after="0" w:line="320" w:lineRule="atLeast"/>
        <w:ind w:firstLine="709"/>
        <w:jc w:val="both"/>
        <w:rPr>
          <w:rFonts w:ascii="Times New Roman" w:eastAsia="Times New Roman" w:hAnsi="Times New Roman" w:cs="Times New Roman"/>
          <w:sz w:val="28"/>
          <w:szCs w:val="28"/>
          <w:lang w:eastAsia="ru-RU"/>
        </w:rPr>
      </w:pPr>
      <w:r w:rsidRPr="009E09D0">
        <w:rPr>
          <w:rFonts w:ascii="Times New Roman" w:eastAsia="Times New Roman" w:hAnsi="Times New Roman" w:cs="Times New Roman"/>
          <w:color w:val="000000"/>
          <w:sz w:val="28"/>
          <w:szCs w:val="28"/>
          <w:shd w:val="clear" w:color="auto" w:fill="FFFFFF"/>
          <w:lang w:eastAsia="ru-RU"/>
        </w:rPr>
        <w:t>Внеплановый.</w:t>
      </w:r>
    </w:p>
    <w:p w:rsidR="009E09D0" w:rsidRPr="009E09D0" w:rsidRDefault="009E09D0" w:rsidP="009E09D0">
      <w:pPr>
        <w:spacing w:after="0" w:line="320" w:lineRule="atLeast"/>
        <w:ind w:firstLine="709"/>
        <w:jc w:val="center"/>
        <w:rPr>
          <w:rFonts w:ascii="Times New Roman" w:eastAsia="Times New Roman" w:hAnsi="Times New Roman" w:cs="Times New Roman"/>
          <w:b/>
          <w:color w:val="000000"/>
          <w:sz w:val="28"/>
          <w:szCs w:val="28"/>
          <w:shd w:val="clear" w:color="auto" w:fill="FFFFFF"/>
          <w:lang w:eastAsia="ru-RU"/>
        </w:rPr>
      </w:pPr>
      <w:r w:rsidRPr="009E09D0">
        <w:rPr>
          <w:rFonts w:ascii="Times New Roman" w:eastAsia="Times New Roman" w:hAnsi="Times New Roman" w:cs="Times New Roman"/>
          <w:b/>
          <w:color w:val="000000"/>
          <w:sz w:val="28"/>
          <w:szCs w:val="28"/>
          <w:shd w:val="clear" w:color="auto" w:fill="FFFFFF"/>
          <w:lang w:eastAsia="ru-RU"/>
        </w:rPr>
        <w:t>Пожарно-технический минимум</w:t>
      </w:r>
    </w:p>
    <w:p w:rsidR="009E09D0" w:rsidRPr="009E09D0" w:rsidRDefault="009E09D0" w:rsidP="009E09D0">
      <w:pPr>
        <w:spacing w:after="0" w:line="320" w:lineRule="atLeast"/>
        <w:ind w:firstLine="709"/>
        <w:jc w:val="both"/>
        <w:rPr>
          <w:rFonts w:ascii="Times New Roman" w:eastAsia="Times New Roman" w:hAnsi="Times New Roman" w:cs="Times New Roman"/>
          <w:sz w:val="28"/>
          <w:szCs w:val="28"/>
          <w:lang w:eastAsia="ru-RU"/>
        </w:rPr>
      </w:pPr>
      <w:r w:rsidRPr="009E09D0">
        <w:rPr>
          <w:rFonts w:ascii="Times New Roman" w:eastAsia="Times New Roman" w:hAnsi="Times New Roman" w:cs="Times New Roman"/>
          <w:color w:val="000000"/>
          <w:sz w:val="28"/>
          <w:szCs w:val="28"/>
          <w:shd w:val="clear" w:color="auto" w:fill="FFFFFF"/>
          <w:lang w:eastAsia="ru-RU"/>
        </w:rPr>
        <w:t>Руководители и лица, ответственные за пожарную безопасность должны проходить обучение пожарно-техническому минимуму. По окончанию обучения проводится проверка знаний. Лица успешно прошедшие испытания получают соответствующие удостоверение.</w:t>
      </w:r>
    </w:p>
    <w:p w:rsidR="009E09D0" w:rsidRPr="009E09D0" w:rsidRDefault="009E09D0" w:rsidP="009E09D0">
      <w:pPr>
        <w:spacing w:after="0" w:line="320" w:lineRule="atLeast"/>
        <w:ind w:firstLine="709"/>
        <w:jc w:val="center"/>
        <w:rPr>
          <w:rFonts w:ascii="Times New Roman" w:hAnsi="Times New Roman" w:cs="Times New Roman"/>
        </w:rPr>
      </w:pPr>
      <w:r w:rsidRPr="009E09D0">
        <w:rPr>
          <w:rFonts w:ascii="Times New Roman" w:hAnsi="Times New Roman" w:cs="Times New Roman"/>
          <w:b/>
          <w:bCs/>
          <w:sz w:val="28"/>
          <w:szCs w:val="28"/>
        </w:rPr>
        <w:t>Документация, которая должна присутствовать и храниться на предприятии:</w:t>
      </w:r>
    </w:p>
    <w:p w:rsidR="009E09D0" w:rsidRPr="009E09D0" w:rsidRDefault="009E09D0" w:rsidP="009E09D0">
      <w:pPr>
        <w:spacing w:after="0" w:line="320" w:lineRule="atLeast"/>
        <w:ind w:firstLine="709"/>
        <w:jc w:val="both"/>
        <w:rPr>
          <w:rFonts w:ascii="Times New Roman" w:hAnsi="Times New Roman" w:cs="Times New Roman"/>
        </w:rPr>
      </w:pPr>
      <w:r w:rsidRPr="009E09D0">
        <w:rPr>
          <w:rFonts w:ascii="Times New Roman" w:hAnsi="Times New Roman" w:cs="Times New Roman"/>
          <w:sz w:val="28"/>
          <w:szCs w:val="28"/>
        </w:rPr>
        <w:t>- Приказы о назначении ответственных лиц за пожарную безопасность.</w:t>
      </w:r>
    </w:p>
    <w:p w:rsidR="009E09D0" w:rsidRPr="009E09D0" w:rsidRDefault="009E09D0" w:rsidP="009E09D0">
      <w:pPr>
        <w:spacing w:after="0" w:line="320" w:lineRule="atLeast"/>
        <w:ind w:firstLine="709"/>
        <w:jc w:val="both"/>
        <w:rPr>
          <w:rFonts w:ascii="Times New Roman" w:hAnsi="Times New Roman" w:cs="Times New Roman"/>
        </w:rPr>
      </w:pPr>
      <w:r w:rsidRPr="009E09D0">
        <w:rPr>
          <w:rFonts w:ascii="Times New Roman" w:hAnsi="Times New Roman" w:cs="Times New Roman"/>
          <w:sz w:val="28"/>
          <w:szCs w:val="28"/>
        </w:rPr>
        <w:t>- Приказ о порядке проведения специальных инструктажей и контроля знаний сотрудников.</w:t>
      </w:r>
    </w:p>
    <w:p w:rsidR="009E09D0" w:rsidRPr="009E09D0" w:rsidRDefault="009E09D0" w:rsidP="009E09D0">
      <w:pPr>
        <w:spacing w:after="0" w:line="320" w:lineRule="atLeast"/>
        <w:ind w:firstLine="709"/>
        <w:jc w:val="both"/>
        <w:rPr>
          <w:rFonts w:ascii="Times New Roman" w:hAnsi="Times New Roman" w:cs="Times New Roman"/>
        </w:rPr>
      </w:pPr>
      <w:r w:rsidRPr="009E09D0">
        <w:rPr>
          <w:rFonts w:ascii="Times New Roman" w:hAnsi="Times New Roman" w:cs="Times New Roman"/>
          <w:sz w:val="28"/>
          <w:szCs w:val="28"/>
        </w:rPr>
        <w:t>- Программы для вводного и первичного противопожарных инструктажей</w:t>
      </w:r>
      <w:proofErr w:type="gramStart"/>
      <w:r w:rsidRPr="009E09D0">
        <w:rPr>
          <w:rFonts w:ascii="Times New Roman" w:hAnsi="Times New Roman" w:cs="Times New Roman"/>
          <w:sz w:val="28"/>
          <w:szCs w:val="28"/>
        </w:rPr>
        <w:t>. - -</w:t>
      </w:r>
      <w:proofErr w:type="gramEnd"/>
      <w:r w:rsidRPr="009E09D0">
        <w:rPr>
          <w:rFonts w:ascii="Times New Roman" w:hAnsi="Times New Roman" w:cs="Times New Roman"/>
          <w:sz w:val="28"/>
          <w:szCs w:val="28"/>
        </w:rPr>
        <w:t>Список контрольных вопросов, по которым осуществляется проверка знаний сотрудников.</w:t>
      </w:r>
    </w:p>
    <w:p w:rsidR="009E09D0" w:rsidRPr="009E09D0" w:rsidRDefault="009E09D0" w:rsidP="009E09D0">
      <w:pPr>
        <w:spacing w:after="0" w:line="320" w:lineRule="atLeast"/>
        <w:ind w:firstLine="709"/>
        <w:jc w:val="both"/>
        <w:rPr>
          <w:rFonts w:ascii="Times New Roman" w:hAnsi="Times New Roman" w:cs="Times New Roman"/>
        </w:rPr>
      </w:pPr>
      <w:r w:rsidRPr="009E09D0">
        <w:rPr>
          <w:rFonts w:ascii="Times New Roman" w:hAnsi="Times New Roman" w:cs="Times New Roman"/>
          <w:sz w:val="28"/>
          <w:szCs w:val="28"/>
        </w:rPr>
        <w:t xml:space="preserve">- Журнал </w:t>
      </w:r>
      <w:proofErr w:type="gramStart"/>
      <w:r w:rsidRPr="009E09D0">
        <w:rPr>
          <w:rFonts w:ascii="Times New Roman" w:hAnsi="Times New Roman" w:cs="Times New Roman"/>
          <w:sz w:val="28"/>
          <w:szCs w:val="28"/>
        </w:rPr>
        <w:t>регистрации проведения противопожарных инструктажей работников предприятия</w:t>
      </w:r>
      <w:proofErr w:type="gramEnd"/>
      <w:r w:rsidRPr="009E09D0">
        <w:rPr>
          <w:rFonts w:ascii="Times New Roman" w:hAnsi="Times New Roman" w:cs="Times New Roman"/>
          <w:sz w:val="28"/>
          <w:szCs w:val="28"/>
        </w:rPr>
        <w:t>.</w:t>
      </w:r>
    </w:p>
    <w:p w:rsidR="009E09D0" w:rsidRPr="009E09D0" w:rsidRDefault="009E09D0" w:rsidP="009E09D0">
      <w:pPr>
        <w:spacing w:after="0" w:line="320" w:lineRule="atLeast"/>
        <w:ind w:firstLine="709"/>
        <w:jc w:val="both"/>
        <w:rPr>
          <w:rFonts w:ascii="Times New Roman" w:hAnsi="Times New Roman" w:cs="Times New Roman"/>
        </w:rPr>
      </w:pPr>
      <w:r w:rsidRPr="009E09D0">
        <w:rPr>
          <w:rFonts w:ascii="Times New Roman" w:hAnsi="Times New Roman" w:cs="Times New Roman"/>
          <w:sz w:val="28"/>
          <w:szCs w:val="28"/>
        </w:rPr>
        <w:t>- Экспертное заключение о правильности и полноте выполнения противопожарной безопасности.</w:t>
      </w:r>
    </w:p>
    <w:p w:rsidR="009E09D0" w:rsidRPr="009E09D0" w:rsidRDefault="009E09D0" w:rsidP="009E09D0">
      <w:pPr>
        <w:spacing w:after="0" w:line="320" w:lineRule="atLeast"/>
        <w:ind w:firstLine="709"/>
        <w:jc w:val="both"/>
        <w:rPr>
          <w:rFonts w:ascii="Times New Roman" w:hAnsi="Times New Roman" w:cs="Times New Roman"/>
        </w:rPr>
      </w:pPr>
      <w:r w:rsidRPr="009E09D0">
        <w:rPr>
          <w:rFonts w:ascii="Times New Roman" w:hAnsi="Times New Roman" w:cs="Times New Roman"/>
          <w:sz w:val="28"/>
          <w:szCs w:val="28"/>
        </w:rPr>
        <w:t>- Наличие проектной сметной документации на строительство, реконструкцию, техническое оснащение.</w:t>
      </w:r>
    </w:p>
    <w:p w:rsidR="009E09D0" w:rsidRPr="009E09D0" w:rsidRDefault="009E09D0" w:rsidP="009E09D0">
      <w:pPr>
        <w:spacing w:after="0" w:line="320" w:lineRule="atLeast"/>
        <w:ind w:firstLine="709"/>
        <w:jc w:val="both"/>
        <w:rPr>
          <w:rFonts w:ascii="Times New Roman" w:hAnsi="Times New Roman" w:cs="Times New Roman"/>
        </w:rPr>
      </w:pPr>
      <w:r w:rsidRPr="009E09D0">
        <w:rPr>
          <w:rFonts w:ascii="Times New Roman" w:hAnsi="Times New Roman" w:cs="Times New Roman"/>
          <w:sz w:val="28"/>
          <w:szCs w:val="28"/>
        </w:rPr>
        <w:t>- Разрешение на осуществление деятельности предприятия, аренду всех помещений, зданий и сооружений, а также ввод в эксплуатацию электрооборудования.</w:t>
      </w:r>
    </w:p>
    <w:p w:rsidR="009E09D0" w:rsidRPr="009E09D0" w:rsidRDefault="009E09D0" w:rsidP="009E09D0">
      <w:pPr>
        <w:spacing w:after="0" w:line="320" w:lineRule="atLeast"/>
        <w:ind w:firstLine="709"/>
        <w:jc w:val="both"/>
        <w:rPr>
          <w:rFonts w:ascii="Times New Roman" w:hAnsi="Times New Roman" w:cs="Times New Roman"/>
        </w:rPr>
      </w:pPr>
      <w:r w:rsidRPr="009E09D0">
        <w:rPr>
          <w:rFonts w:ascii="Times New Roman" w:hAnsi="Times New Roman" w:cs="Times New Roman"/>
          <w:sz w:val="28"/>
          <w:szCs w:val="28"/>
        </w:rPr>
        <w:t xml:space="preserve">- Сертификат соответствия всех видов пожарной техники и оборудования. </w:t>
      </w:r>
      <w:proofErr w:type="gramStart"/>
      <w:r w:rsidRPr="009E09D0">
        <w:rPr>
          <w:rFonts w:ascii="Times New Roman" w:hAnsi="Times New Roman" w:cs="Times New Roman"/>
          <w:sz w:val="28"/>
          <w:szCs w:val="28"/>
        </w:rPr>
        <w:t>-П</w:t>
      </w:r>
      <w:proofErr w:type="gramEnd"/>
      <w:r w:rsidRPr="009E09D0">
        <w:rPr>
          <w:rFonts w:ascii="Times New Roman" w:hAnsi="Times New Roman" w:cs="Times New Roman"/>
          <w:sz w:val="28"/>
          <w:szCs w:val="28"/>
        </w:rPr>
        <w:t>еречень должностных обязанностей, возложенных на ответственных лиц по пожарной безопасности.</w:t>
      </w:r>
    </w:p>
    <w:p w:rsidR="009E09D0" w:rsidRPr="009E09D0" w:rsidRDefault="009E09D0" w:rsidP="009E09D0">
      <w:pPr>
        <w:spacing w:after="0" w:line="320" w:lineRule="atLeast"/>
        <w:ind w:firstLine="709"/>
        <w:jc w:val="both"/>
        <w:rPr>
          <w:rFonts w:ascii="Times New Roman" w:hAnsi="Times New Roman" w:cs="Times New Roman"/>
        </w:rPr>
      </w:pPr>
      <w:r w:rsidRPr="009E09D0">
        <w:rPr>
          <w:rFonts w:ascii="Times New Roman" w:hAnsi="Times New Roman" w:cs="Times New Roman"/>
          <w:sz w:val="28"/>
          <w:szCs w:val="28"/>
        </w:rPr>
        <w:t>- Распоряжения, приказы, инструкции об установлении противопожарного режима на предприятии.</w:t>
      </w:r>
    </w:p>
    <w:p w:rsidR="009E09D0" w:rsidRPr="009E09D0" w:rsidRDefault="009E09D0" w:rsidP="009E09D0">
      <w:pPr>
        <w:spacing w:after="0" w:line="320" w:lineRule="atLeast"/>
        <w:ind w:firstLine="709"/>
        <w:jc w:val="both"/>
        <w:rPr>
          <w:rFonts w:ascii="Times New Roman" w:hAnsi="Times New Roman" w:cs="Times New Roman"/>
        </w:rPr>
      </w:pPr>
      <w:r w:rsidRPr="009E09D0">
        <w:rPr>
          <w:rFonts w:ascii="Times New Roman" w:hAnsi="Times New Roman" w:cs="Times New Roman"/>
          <w:sz w:val="28"/>
          <w:szCs w:val="28"/>
        </w:rPr>
        <w:t>- Планы и схемы эвакуационных выходов, дубликаты которых должны быть расположены в производственных помещениях.</w:t>
      </w:r>
    </w:p>
    <w:p w:rsidR="009E09D0" w:rsidRPr="009E09D0" w:rsidRDefault="009E09D0" w:rsidP="009E09D0">
      <w:pPr>
        <w:spacing w:after="0" w:line="320" w:lineRule="atLeast"/>
        <w:ind w:firstLine="709"/>
        <w:jc w:val="both"/>
        <w:rPr>
          <w:rFonts w:ascii="Times New Roman" w:hAnsi="Times New Roman" w:cs="Times New Roman"/>
        </w:rPr>
      </w:pPr>
      <w:r w:rsidRPr="009E09D0">
        <w:rPr>
          <w:rFonts w:ascii="Times New Roman" w:hAnsi="Times New Roman" w:cs="Times New Roman"/>
          <w:sz w:val="28"/>
          <w:szCs w:val="28"/>
        </w:rPr>
        <w:lastRenderedPageBreak/>
        <w:t>- Правила противопожарной безопасности на предприятии, утвержденные Кабинетом Министров РФ.</w:t>
      </w:r>
    </w:p>
    <w:p w:rsidR="009E09D0" w:rsidRPr="009E09D0" w:rsidRDefault="009E09D0" w:rsidP="009E09D0">
      <w:pPr>
        <w:spacing w:after="0" w:line="320" w:lineRule="atLeast"/>
        <w:ind w:firstLine="709"/>
        <w:jc w:val="both"/>
        <w:rPr>
          <w:rFonts w:ascii="Times New Roman" w:hAnsi="Times New Roman" w:cs="Times New Roman"/>
        </w:rPr>
      </w:pPr>
      <w:r w:rsidRPr="009E09D0">
        <w:rPr>
          <w:rFonts w:ascii="Times New Roman" w:hAnsi="Times New Roman" w:cs="Times New Roman"/>
          <w:sz w:val="28"/>
          <w:szCs w:val="28"/>
        </w:rPr>
        <w:t>- Инструкция для работников предприятия и службы охраны по пожарной безопасности.</w:t>
      </w:r>
    </w:p>
    <w:p w:rsidR="009E09D0" w:rsidRPr="009E09D0" w:rsidRDefault="009E09D0" w:rsidP="009E09D0">
      <w:pPr>
        <w:spacing w:after="0" w:line="320" w:lineRule="atLeast"/>
        <w:ind w:firstLine="709"/>
        <w:jc w:val="both"/>
        <w:rPr>
          <w:rFonts w:ascii="Times New Roman" w:hAnsi="Times New Roman" w:cs="Times New Roman"/>
        </w:rPr>
      </w:pPr>
      <w:r w:rsidRPr="009E09D0">
        <w:rPr>
          <w:rFonts w:ascii="Times New Roman" w:hAnsi="Times New Roman" w:cs="Times New Roman"/>
          <w:sz w:val="28"/>
          <w:szCs w:val="28"/>
        </w:rPr>
        <w:t>- Правила по эксплуатации оборудования и объектов производства с учетом противопожарной безопасности.</w:t>
      </w:r>
    </w:p>
    <w:p w:rsidR="009E09D0" w:rsidRPr="009E09D0" w:rsidRDefault="009E09D0" w:rsidP="009E09D0">
      <w:pPr>
        <w:spacing w:after="0" w:line="320" w:lineRule="atLeast"/>
        <w:ind w:firstLine="709"/>
        <w:jc w:val="both"/>
        <w:rPr>
          <w:rFonts w:ascii="Times New Roman" w:hAnsi="Times New Roman" w:cs="Times New Roman"/>
        </w:rPr>
      </w:pPr>
      <w:r w:rsidRPr="009E09D0">
        <w:rPr>
          <w:rFonts w:ascii="Times New Roman" w:hAnsi="Times New Roman" w:cs="Times New Roman"/>
          <w:sz w:val="28"/>
          <w:szCs w:val="28"/>
        </w:rPr>
        <w:t>- Наряды и специальные допуски на выполнение огневых работ.</w:t>
      </w:r>
    </w:p>
    <w:p w:rsidR="009E09D0" w:rsidRPr="009E09D0" w:rsidRDefault="009E09D0" w:rsidP="009E09D0">
      <w:pPr>
        <w:spacing w:after="0" w:line="320" w:lineRule="atLeast"/>
        <w:ind w:firstLine="709"/>
        <w:jc w:val="both"/>
        <w:rPr>
          <w:rFonts w:ascii="Times New Roman" w:hAnsi="Times New Roman" w:cs="Times New Roman"/>
        </w:rPr>
      </w:pPr>
      <w:r w:rsidRPr="009E09D0">
        <w:rPr>
          <w:rFonts w:ascii="Times New Roman" w:hAnsi="Times New Roman" w:cs="Times New Roman"/>
          <w:sz w:val="28"/>
          <w:szCs w:val="28"/>
        </w:rPr>
        <w:t>- Графики и акты произведенных ремонтных и профилактических работ.</w:t>
      </w:r>
    </w:p>
    <w:p w:rsidR="00DD6DE6" w:rsidRPr="00DD6DE6" w:rsidRDefault="00DD6DE6" w:rsidP="00F43BA9">
      <w:pPr>
        <w:spacing w:after="0" w:line="320" w:lineRule="atLeast"/>
        <w:ind w:firstLine="709"/>
        <w:jc w:val="both"/>
        <w:rPr>
          <w:rFonts w:ascii="Times New Roman" w:eastAsia="Times New Roman" w:hAnsi="Times New Roman" w:cs="Times New Roman"/>
          <w:sz w:val="28"/>
          <w:szCs w:val="28"/>
          <w:lang w:eastAsia="ru-RU"/>
        </w:rPr>
      </w:pPr>
    </w:p>
    <w:sectPr w:rsidR="00DD6DE6" w:rsidRPr="00DD6DE6" w:rsidSect="00F72F2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DD6DE6"/>
    <w:rsid w:val="009E09D0"/>
    <w:rsid w:val="00DD6DE6"/>
    <w:rsid w:val="00F43BA9"/>
    <w:rsid w:val="00F72F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2F2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D6D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DD6DE6"/>
    <w:rPr>
      <w:color w:val="0000FF"/>
      <w:u w:val="single"/>
    </w:rPr>
  </w:style>
</w:styles>
</file>

<file path=word/webSettings.xml><?xml version="1.0" encoding="utf-8"?>
<w:webSettings xmlns:r="http://schemas.openxmlformats.org/officeDocument/2006/relationships" xmlns:w="http://schemas.openxmlformats.org/wordprocessingml/2006/main">
  <w:divs>
    <w:div w:id="944339720">
      <w:bodyDiv w:val="1"/>
      <w:marLeft w:val="0"/>
      <w:marRight w:val="0"/>
      <w:marTop w:val="0"/>
      <w:marBottom w:val="0"/>
      <w:divBdr>
        <w:top w:val="none" w:sz="0" w:space="0" w:color="auto"/>
        <w:left w:val="none" w:sz="0" w:space="0" w:color="auto"/>
        <w:bottom w:val="none" w:sz="0" w:space="0" w:color="auto"/>
        <w:right w:val="none" w:sz="0" w:space="0" w:color="auto"/>
      </w:divBdr>
    </w:div>
    <w:div w:id="1110709529">
      <w:bodyDiv w:val="1"/>
      <w:marLeft w:val="0"/>
      <w:marRight w:val="0"/>
      <w:marTop w:val="0"/>
      <w:marBottom w:val="0"/>
      <w:divBdr>
        <w:top w:val="none" w:sz="0" w:space="0" w:color="auto"/>
        <w:left w:val="none" w:sz="0" w:space="0" w:color="auto"/>
        <w:bottom w:val="none" w:sz="0" w:space="0" w:color="auto"/>
        <w:right w:val="none" w:sz="0" w:space="0" w:color="auto"/>
      </w:divBdr>
    </w:div>
    <w:div w:id="1620642728">
      <w:bodyDiv w:val="1"/>
      <w:marLeft w:val="0"/>
      <w:marRight w:val="0"/>
      <w:marTop w:val="0"/>
      <w:marBottom w:val="0"/>
      <w:divBdr>
        <w:top w:val="none" w:sz="0" w:space="0" w:color="auto"/>
        <w:left w:val="none" w:sz="0" w:space="0" w:color="auto"/>
        <w:bottom w:val="none" w:sz="0" w:space="0" w:color="auto"/>
        <w:right w:val="none" w:sz="0" w:space="0" w:color="auto"/>
      </w:divBdr>
    </w:div>
    <w:div w:id="2058161395">
      <w:bodyDiv w:val="1"/>
      <w:marLeft w:val="0"/>
      <w:marRight w:val="0"/>
      <w:marTop w:val="0"/>
      <w:marBottom w:val="0"/>
      <w:divBdr>
        <w:top w:val="none" w:sz="0" w:space="0" w:color="auto"/>
        <w:left w:val="none" w:sz="0" w:space="0" w:color="auto"/>
        <w:bottom w:val="none" w:sz="0" w:space="0" w:color="auto"/>
        <w:right w:val="none" w:sz="0" w:space="0" w:color="auto"/>
      </w:divBdr>
    </w:div>
    <w:div w:id="2132934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Pages>
  <Words>745</Words>
  <Characters>4253</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Nanaly</dc:creator>
  <cp:lastModifiedBy>Nanaly</cp:lastModifiedBy>
  <cp:revision>2</cp:revision>
  <dcterms:created xsi:type="dcterms:W3CDTF">2019-05-28T10:56:00Z</dcterms:created>
  <dcterms:modified xsi:type="dcterms:W3CDTF">2019-05-28T11:17:00Z</dcterms:modified>
</cp:coreProperties>
</file>