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BA" w:rsidRDefault="00B776BA" w:rsidP="00B776BA">
      <w:pPr>
        <w:pStyle w:val="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Georgia" w:hAnsi="Georgia"/>
          <w:b w:val="0"/>
          <w:bCs w:val="0"/>
          <w:color w:val="444444"/>
        </w:rPr>
      </w:pPr>
      <w:r>
        <w:rPr>
          <w:rFonts w:ascii="Georgia" w:hAnsi="Georgia"/>
          <w:b w:val="0"/>
          <w:bCs w:val="0"/>
          <w:color w:val="000080"/>
          <w:bdr w:val="none" w:sz="0" w:space="0" w:color="auto" w:frame="1"/>
        </w:rPr>
        <w:t xml:space="preserve">Время приема документов, представляемых избирательными объединениями для заверения списков кандидатов, выдвижения и регистрации кандидатов в депутаты Советов депутатов </w:t>
      </w:r>
      <w:proofErr w:type="spellStart"/>
      <w:r>
        <w:rPr>
          <w:rFonts w:ascii="Georgia" w:hAnsi="Georgia"/>
          <w:b w:val="0"/>
          <w:bCs w:val="0"/>
          <w:color w:val="000080"/>
          <w:bdr w:val="none" w:sz="0" w:space="0" w:color="auto" w:frame="1"/>
        </w:rPr>
        <w:t>Шимского</w:t>
      </w:r>
      <w:proofErr w:type="spellEnd"/>
      <w:r>
        <w:rPr>
          <w:rFonts w:ascii="Georgia" w:hAnsi="Georgia"/>
          <w:b w:val="0"/>
          <w:bCs w:val="0"/>
          <w:color w:val="000080"/>
          <w:bdr w:val="none" w:sz="0" w:space="0" w:color="auto" w:frame="1"/>
        </w:rPr>
        <w:t xml:space="preserve"> городского </w:t>
      </w:r>
      <w:proofErr w:type="gramStart"/>
      <w:r>
        <w:rPr>
          <w:rFonts w:ascii="Georgia" w:hAnsi="Georgia"/>
          <w:b w:val="0"/>
          <w:bCs w:val="0"/>
          <w:color w:val="000080"/>
          <w:bdr w:val="none" w:sz="0" w:space="0" w:color="auto" w:frame="1"/>
        </w:rPr>
        <w:t>поселения,  Медведского</w:t>
      </w:r>
      <w:proofErr w:type="gramEnd"/>
      <w:r>
        <w:rPr>
          <w:rFonts w:ascii="Georgia" w:hAnsi="Georgia"/>
          <w:b w:val="0"/>
          <w:bCs w:val="0"/>
          <w:color w:val="000080"/>
          <w:bdr w:val="none" w:sz="0" w:space="0" w:color="auto" w:frame="1"/>
        </w:rPr>
        <w:t xml:space="preserve">, </w:t>
      </w:r>
      <w:proofErr w:type="spellStart"/>
      <w:r>
        <w:rPr>
          <w:rFonts w:ascii="Georgia" w:hAnsi="Georgia"/>
          <w:b w:val="0"/>
          <w:bCs w:val="0"/>
          <w:color w:val="000080"/>
          <w:bdr w:val="none" w:sz="0" w:space="0" w:color="auto" w:frame="1"/>
        </w:rPr>
        <w:t>Подгощского</w:t>
      </w:r>
      <w:proofErr w:type="spellEnd"/>
      <w:r>
        <w:rPr>
          <w:rFonts w:ascii="Georgia" w:hAnsi="Georgia"/>
          <w:b w:val="0"/>
          <w:bCs w:val="0"/>
          <w:color w:val="000080"/>
          <w:bdr w:val="none" w:sz="0" w:space="0" w:color="auto" w:frame="1"/>
        </w:rPr>
        <w:t xml:space="preserve">, </w:t>
      </w:r>
      <w:proofErr w:type="spellStart"/>
      <w:r>
        <w:rPr>
          <w:rFonts w:ascii="Georgia" w:hAnsi="Georgia"/>
          <w:b w:val="0"/>
          <w:bCs w:val="0"/>
          <w:color w:val="000080"/>
          <w:bdr w:val="none" w:sz="0" w:space="0" w:color="auto" w:frame="1"/>
        </w:rPr>
        <w:t>Уторгошского</w:t>
      </w:r>
      <w:proofErr w:type="spellEnd"/>
      <w:r>
        <w:rPr>
          <w:rFonts w:ascii="Georgia" w:hAnsi="Georgia"/>
          <w:b w:val="0"/>
          <w:bCs w:val="0"/>
          <w:color w:val="000080"/>
          <w:bdr w:val="none" w:sz="0" w:space="0" w:color="auto" w:frame="1"/>
        </w:rPr>
        <w:t xml:space="preserve"> сельских поселений </w:t>
      </w:r>
      <w:proofErr w:type="spellStart"/>
      <w:r>
        <w:rPr>
          <w:rFonts w:ascii="Georgia" w:hAnsi="Georgia"/>
          <w:b w:val="0"/>
          <w:bCs w:val="0"/>
          <w:color w:val="000080"/>
          <w:bdr w:val="none" w:sz="0" w:space="0" w:color="auto" w:frame="1"/>
        </w:rPr>
        <w:t>Шимского</w:t>
      </w:r>
      <w:proofErr w:type="spellEnd"/>
      <w:r>
        <w:rPr>
          <w:rFonts w:ascii="Georgia" w:hAnsi="Georgia"/>
          <w:b w:val="0"/>
          <w:bCs w:val="0"/>
          <w:color w:val="000080"/>
          <w:bdr w:val="none" w:sz="0" w:space="0" w:color="auto" w:frame="1"/>
        </w:rPr>
        <w:t xml:space="preserve"> района по многомандатным избирательным округам, кандидатами на должность Глав Медведского, </w:t>
      </w:r>
      <w:proofErr w:type="spellStart"/>
      <w:r>
        <w:rPr>
          <w:rFonts w:ascii="Georgia" w:hAnsi="Georgia"/>
          <w:b w:val="0"/>
          <w:bCs w:val="0"/>
          <w:color w:val="000080"/>
          <w:bdr w:val="none" w:sz="0" w:space="0" w:color="auto" w:frame="1"/>
        </w:rPr>
        <w:t>Подгощского</w:t>
      </w:r>
      <w:proofErr w:type="spellEnd"/>
      <w:r>
        <w:rPr>
          <w:rFonts w:ascii="Georgia" w:hAnsi="Georgia"/>
          <w:b w:val="0"/>
          <w:bCs w:val="0"/>
          <w:color w:val="000080"/>
          <w:bdr w:val="none" w:sz="0" w:space="0" w:color="auto" w:frame="1"/>
        </w:rPr>
        <w:t xml:space="preserve">, </w:t>
      </w:r>
      <w:proofErr w:type="spellStart"/>
      <w:r>
        <w:rPr>
          <w:rFonts w:ascii="Georgia" w:hAnsi="Georgia"/>
          <w:b w:val="0"/>
          <w:bCs w:val="0"/>
          <w:color w:val="000080"/>
          <w:bdr w:val="none" w:sz="0" w:space="0" w:color="auto" w:frame="1"/>
        </w:rPr>
        <w:t>Уторгошского</w:t>
      </w:r>
      <w:proofErr w:type="spellEnd"/>
      <w:r>
        <w:rPr>
          <w:rFonts w:ascii="Georgia" w:hAnsi="Georgia"/>
          <w:b w:val="0"/>
          <w:bCs w:val="0"/>
          <w:color w:val="000080"/>
          <w:bdr w:val="none" w:sz="0" w:space="0" w:color="auto" w:frame="1"/>
        </w:rPr>
        <w:t xml:space="preserve"> сельских поселений </w:t>
      </w:r>
      <w:proofErr w:type="spellStart"/>
      <w:r>
        <w:rPr>
          <w:rFonts w:ascii="Georgia" w:hAnsi="Georgia"/>
          <w:b w:val="0"/>
          <w:bCs w:val="0"/>
          <w:color w:val="000080"/>
          <w:bdr w:val="none" w:sz="0" w:space="0" w:color="auto" w:frame="1"/>
        </w:rPr>
        <w:t>Шимского</w:t>
      </w:r>
      <w:proofErr w:type="spellEnd"/>
      <w:r>
        <w:rPr>
          <w:rFonts w:ascii="Georgia" w:hAnsi="Georgia"/>
          <w:b w:val="0"/>
          <w:bCs w:val="0"/>
          <w:color w:val="000080"/>
          <w:bdr w:val="none" w:sz="0" w:space="0" w:color="auto" w:frame="1"/>
        </w:rPr>
        <w:t xml:space="preserve"> района, в период </w:t>
      </w:r>
      <w:r>
        <w:rPr>
          <w:rFonts w:ascii="Georgia" w:hAnsi="Georgia"/>
          <w:b w:val="0"/>
          <w:bCs w:val="0"/>
          <w:color w:val="FF0000"/>
          <w:bdr w:val="none" w:sz="0" w:space="0" w:color="auto" w:frame="1"/>
        </w:rPr>
        <w:t>с 27 июня 2020 года</w:t>
      </w:r>
      <w:r>
        <w:rPr>
          <w:rFonts w:ascii="Georgia" w:hAnsi="Georgia"/>
          <w:b w:val="0"/>
          <w:bCs w:val="0"/>
          <w:color w:val="000080"/>
          <w:bdr w:val="none" w:sz="0" w:space="0" w:color="auto" w:frame="1"/>
        </w:rPr>
        <w:t>:</w:t>
      </w:r>
    </w:p>
    <w:p w:rsidR="00B776BA" w:rsidRDefault="00B776BA" w:rsidP="00B776BA">
      <w:pPr>
        <w:pStyle w:val="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Georgia" w:hAnsi="Georgia"/>
          <w:b w:val="0"/>
          <w:bCs w:val="0"/>
          <w:color w:val="444444"/>
        </w:rPr>
      </w:pPr>
      <w:r>
        <w:rPr>
          <w:rStyle w:val="a4"/>
          <w:rFonts w:ascii="Georgia" w:hAnsi="Georgia"/>
          <w:b/>
          <w:bCs/>
          <w:color w:val="0000FF"/>
          <w:bdr w:val="none" w:sz="0" w:space="0" w:color="auto" w:frame="1"/>
        </w:rPr>
        <w:t>в рабочие дни (с понедельника по пятницу) – </w:t>
      </w:r>
      <w:r>
        <w:rPr>
          <w:rStyle w:val="a4"/>
          <w:rFonts w:ascii="Georgia" w:hAnsi="Georgia"/>
          <w:b/>
          <w:bCs/>
          <w:color w:val="FF0000"/>
          <w:bdr w:val="none" w:sz="0" w:space="0" w:color="auto" w:frame="1"/>
        </w:rPr>
        <w:t xml:space="preserve">с </w:t>
      </w:r>
      <w:proofErr w:type="gramStart"/>
      <w:r>
        <w:rPr>
          <w:rStyle w:val="a4"/>
          <w:rFonts w:ascii="Georgia" w:hAnsi="Georgia"/>
          <w:b/>
          <w:bCs/>
          <w:color w:val="FF0000"/>
          <w:bdr w:val="none" w:sz="0" w:space="0" w:color="auto" w:frame="1"/>
        </w:rPr>
        <w:t>9.00  до</w:t>
      </w:r>
      <w:proofErr w:type="gramEnd"/>
      <w:r>
        <w:rPr>
          <w:rStyle w:val="a4"/>
          <w:rFonts w:ascii="Georgia" w:hAnsi="Georgia"/>
          <w:b/>
          <w:bCs/>
          <w:color w:val="FF0000"/>
          <w:bdr w:val="none" w:sz="0" w:space="0" w:color="auto" w:frame="1"/>
        </w:rPr>
        <w:t xml:space="preserve"> 18.00</w:t>
      </w:r>
      <w:r>
        <w:rPr>
          <w:rStyle w:val="a4"/>
          <w:rFonts w:ascii="Georgia" w:hAnsi="Georgia"/>
          <w:b/>
          <w:bCs/>
          <w:color w:val="0000FF"/>
          <w:bdr w:val="none" w:sz="0" w:space="0" w:color="auto" w:frame="1"/>
        </w:rPr>
        <w:t>;</w:t>
      </w:r>
    </w:p>
    <w:p w:rsidR="00B776BA" w:rsidRDefault="00B776BA" w:rsidP="00B776BA">
      <w:pPr>
        <w:pStyle w:val="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Georgia" w:hAnsi="Georgia"/>
          <w:b w:val="0"/>
          <w:bCs w:val="0"/>
          <w:color w:val="444444"/>
        </w:rPr>
      </w:pPr>
      <w:r>
        <w:rPr>
          <w:rStyle w:val="a4"/>
          <w:rFonts w:ascii="Georgia" w:hAnsi="Georgia"/>
          <w:b/>
          <w:bCs/>
          <w:color w:val="0000FF"/>
          <w:bdr w:val="none" w:sz="0" w:space="0" w:color="auto" w:frame="1"/>
        </w:rPr>
        <w:t xml:space="preserve">в выходные дни (суббота, </w:t>
      </w:r>
      <w:proofErr w:type="gramStart"/>
      <w:r>
        <w:rPr>
          <w:rStyle w:val="a4"/>
          <w:rFonts w:ascii="Georgia" w:hAnsi="Georgia"/>
          <w:b/>
          <w:bCs/>
          <w:color w:val="0000FF"/>
          <w:bdr w:val="none" w:sz="0" w:space="0" w:color="auto" w:frame="1"/>
        </w:rPr>
        <w:t>воскресенье)  –</w:t>
      </w:r>
      <w:proofErr w:type="gramEnd"/>
      <w:r>
        <w:rPr>
          <w:rStyle w:val="a4"/>
          <w:rFonts w:ascii="Georgia" w:hAnsi="Georgia"/>
          <w:b/>
          <w:bCs/>
          <w:color w:val="0000FF"/>
          <w:bdr w:val="none" w:sz="0" w:space="0" w:color="auto" w:frame="1"/>
        </w:rPr>
        <w:t> </w:t>
      </w:r>
      <w:r>
        <w:rPr>
          <w:rStyle w:val="a4"/>
          <w:rFonts w:ascii="Georgia" w:hAnsi="Georgia"/>
          <w:b/>
          <w:bCs/>
          <w:color w:val="FF0000"/>
          <w:bdr w:val="none" w:sz="0" w:space="0" w:color="auto" w:frame="1"/>
        </w:rPr>
        <w:t>с 10.00 до 12.00</w:t>
      </w:r>
      <w:r>
        <w:rPr>
          <w:rStyle w:val="a4"/>
          <w:rFonts w:ascii="Georgia" w:hAnsi="Georgia"/>
          <w:b/>
          <w:bCs/>
          <w:color w:val="0000FF"/>
          <w:bdr w:val="none" w:sz="0" w:space="0" w:color="auto" w:frame="1"/>
        </w:rPr>
        <w:t>.  </w:t>
      </w:r>
    </w:p>
    <w:p w:rsidR="00B776BA" w:rsidRDefault="00B776BA" w:rsidP="00B776BA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B776BA" w:rsidRDefault="00B776BA" w:rsidP="00B776BA">
      <w:pPr>
        <w:pStyle w:val="4"/>
        <w:shd w:val="clear" w:color="auto" w:fill="F9F9F9"/>
        <w:spacing w:before="0" w:line="360" w:lineRule="atLeast"/>
        <w:jc w:val="right"/>
        <w:textAlignment w:val="baseline"/>
        <w:rPr>
          <w:rFonts w:ascii="Georgia" w:hAnsi="Georgia" w:cs="Times New Roman"/>
          <w:color w:val="444444"/>
          <w:sz w:val="24"/>
          <w:szCs w:val="24"/>
        </w:rPr>
      </w:pPr>
      <w:r>
        <w:rPr>
          <w:rFonts w:ascii="Georgia" w:hAnsi="Georgia"/>
          <w:b/>
          <w:bCs/>
          <w:color w:val="000080"/>
          <w:bdr w:val="none" w:sz="0" w:space="0" w:color="auto" w:frame="1"/>
        </w:rPr>
        <w:t xml:space="preserve">Территориальная избирательная комиссия </w:t>
      </w:r>
      <w:proofErr w:type="spellStart"/>
      <w:r>
        <w:rPr>
          <w:rFonts w:ascii="Georgia" w:hAnsi="Georgia"/>
          <w:b/>
          <w:bCs/>
          <w:color w:val="000080"/>
          <w:bdr w:val="none" w:sz="0" w:space="0" w:color="auto" w:frame="1"/>
        </w:rPr>
        <w:t>Шимского</w:t>
      </w:r>
      <w:proofErr w:type="spellEnd"/>
      <w:r>
        <w:rPr>
          <w:rFonts w:ascii="Georgia" w:hAnsi="Georgia"/>
          <w:b/>
          <w:bCs/>
          <w:color w:val="000080"/>
          <w:bdr w:val="none" w:sz="0" w:space="0" w:color="auto" w:frame="1"/>
        </w:rPr>
        <w:t xml:space="preserve"> района</w:t>
      </w:r>
    </w:p>
    <w:p w:rsidR="000B380C" w:rsidRPr="00B776BA" w:rsidRDefault="000B380C" w:rsidP="00B776BA">
      <w:bookmarkStart w:id="0" w:name="_GoBack"/>
      <w:bookmarkEnd w:id="0"/>
    </w:p>
    <w:sectPr w:rsidR="000B380C" w:rsidRPr="00B776BA" w:rsidSect="00B7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71"/>
    <w:rsid w:val="00033859"/>
    <w:rsid w:val="00034B75"/>
    <w:rsid w:val="000A492F"/>
    <w:rsid w:val="000B380C"/>
    <w:rsid w:val="00297CE4"/>
    <w:rsid w:val="002C66CB"/>
    <w:rsid w:val="003A1E57"/>
    <w:rsid w:val="003F3FA3"/>
    <w:rsid w:val="00406278"/>
    <w:rsid w:val="0052540C"/>
    <w:rsid w:val="00572FED"/>
    <w:rsid w:val="00606CC9"/>
    <w:rsid w:val="0061262E"/>
    <w:rsid w:val="006F5FB0"/>
    <w:rsid w:val="0085561A"/>
    <w:rsid w:val="009267A7"/>
    <w:rsid w:val="00943458"/>
    <w:rsid w:val="00B21B30"/>
    <w:rsid w:val="00B5152D"/>
    <w:rsid w:val="00B776BA"/>
    <w:rsid w:val="00B818DA"/>
    <w:rsid w:val="00BC268B"/>
    <w:rsid w:val="00CE4C71"/>
    <w:rsid w:val="00D05929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5E527-FEAE-4053-86A5-9041DB46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7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6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C7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97C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D0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76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2023-04-21T11:29:00Z</dcterms:created>
  <dcterms:modified xsi:type="dcterms:W3CDTF">2023-04-21T11:29:00Z</dcterms:modified>
</cp:coreProperties>
</file>