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4F" w:rsidRDefault="00980E4F" w:rsidP="00980E4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4678" w:type="dxa"/>
        <w:tblInd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</w:tblGrid>
      <w:tr w:rsidR="00980E4F" w:rsidTr="00AA4831">
        <w:tc>
          <w:tcPr>
            <w:tcW w:w="4678" w:type="dxa"/>
          </w:tcPr>
          <w:p w:rsidR="00980E4F" w:rsidRPr="00206031" w:rsidRDefault="00980E4F" w:rsidP="00AA48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031">
              <w:rPr>
                <w:rFonts w:ascii="Times New Roman" w:hAnsi="Times New Roman" w:cs="Times New Roman"/>
                <w:b/>
                <w:sz w:val="28"/>
                <w:szCs w:val="28"/>
              </w:rPr>
              <w:t>УТВЕРЖД</w:t>
            </w:r>
            <w:r w:rsidR="00FF07D4" w:rsidRPr="00206031">
              <w:rPr>
                <w:rFonts w:ascii="Times New Roman" w:hAnsi="Times New Roman" w:cs="Times New Roman"/>
                <w:b/>
                <w:sz w:val="28"/>
                <w:szCs w:val="28"/>
              </w:rPr>
              <w:t>ЁН</w:t>
            </w:r>
          </w:p>
          <w:p w:rsidR="00FF07D4" w:rsidRPr="00CB2500" w:rsidRDefault="00FF07D4" w:rsidP="00AA4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</w:t>
            </w:r>
          </w:p>
          <w:p w:rsidR="00980E4F" w:rsidRPr="00CB2500" w:rsidRDefault="00206031" w:rsidP="00AA4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комитетом</w:t>
            </w:r>
            <w:r w:rsidR="002712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0E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браз</w:t>
            </w:r>
            <w:r w:rsidR="00271291">
              <w:rPr>
                <w:rFonts w:ascii="Times New Roman" w:hAnsi="Times New Roman" w:cs="Times New Roman"/>
                <w:sz w:val="28"/>
                <w:szCs w:val="28"/>
              </w:rPr>
              <w:t xml:space="preserve">ования </w:t>
            </w:r>
            <w:r w:rsidR="0027129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Администрации Шимского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980E4F" w:rsidRDefault="00271291" w:rsidP="00BE34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25</w:t>
            </w:r>
            <w:r w:rsidR="00206031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    № 27/1</w:t>
            </w:r>
          </w:p>
        </w:tc>
      </w:tr>
    </w:tbl>
    <w:p w:rsidR="00980E4F" w:rsidRDefault="00980E4F" w:rsidP="00980E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031" w:rsidRDefault="00980E4F" w:rsidP="003303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7D2">
        <w:rPr>
          <w:rFonts w:ascii="Times New Roman" w:hAnsi="Times New Roman" w:cs="Times New Roman"/>
          <w:b/>
          <w:sz w:val="28"/>
          <w:szCs w:val="28"/>
        </w:rPr>
        <w:t xml:space="preserve">План мероприятий (дорожная карта) </w:t>
      </w:r>
    </w:p>
    <w:p w:rsidR="00980E4F" w:rsidRDefault="004D7901" w:rsidP="003303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7D2">
        <w:rPr>
          <w:rFonts w:ascii="Times New Roman" w:hAnsi="Times New Roman" w:cs="Times New Roman"/>
          <w:b/>
          <w:sz w:val="28"/>
          <w:szCs w:val="28"/>
        </w:rPr>
        <w:t>системы выявления</w:t>
      </w:r>
      <w:r w:rsidR="00980E4F" w:rsidRPr="004347D2">
        <w:rPr>
          <w:rFonts w:ascii="Times New Roman" w:hAnsi="Times New Roman" w:cs="Times New Roman"/>
          <w:b/>
          <w:sz w:val="28"/>
          <w:szCs w:val="28"/>
        </w:rPr>
        <w:t xml:space="preserve">, поддержки и развития способностей и талантов </w:t>
      </w:r>
      <w:r w:rsidR="00980E4F" w:rsidRPr="004347D2">
        <w:rPr>
          <w:rFonts w:ascii="Times New Roman" w:hAnsi="Times New Roman" w:cs="Times New Roman"/>
          <w:b/>
          <w:sz w:val="28"/>
          <w:szCs w:val="28"/>
        </w:rPr>
        <w:br/>
        <w:t>у детей и</w:t>
      </w:r>
      <w:r w:rsidR="00271291">
        <w:rPr>
          <w:rFonts w:ascii="Times New Roman" w:hAnsi="Times New Roman" w:cs="Times New Roman"/>
          <w:b/>
          <w:sz w:val="28"/>
          <w:szCs w:val="28"/>
        </w:rPr>
        <w:t xml:space="preserve"> молодёжи </w:t>
      </w:r>
      <w:proofErr w:type="gramStart"/>
      <w:r w:rsidR="0027129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2712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71291">
        <w:rPr>
          <w:rFonts w:ascii="Times New Roman" w:hAnsi="Times New Roman" w:cs="Times New Roman"/>
          <w:b/>
          <w:sz w:val="28"/>
          <w:szCs w:val="28"/>
        </w:rPr>
        <w:t>Шимском</w:t>
      </w:r>
      <w:proofErr w:type="gramEnd"/>
      <w:r w:rsidR="00271291">
        <w:rPr>
          <w:rFonts w:ascii="Times New Roman" w:hAnsi="Times New Roman" w:cs="Times New Roman"/>
          <w:b/>
          <w:sz w:val="28"/>
          <w:szCs w:val="28"/>
        </w:rPr>
        <w:t xml:space="preserve"> районе</w:t>
      </w:r>
    </w:p>
    <w:p w:rsidR="00980E4F" w:rsidRDefault="00980E4F"/>
    <w:tbl>
      <w:tblPr>
        <w:tblStyle w:val="a3"/>
        <w:tblW w:w="15021" w:type="dxa"/>
        <w:tblLook w:val="04A0"/>
      </w:tblPr>
      <w:tblGrid>
        <w:gridCol w:w="4853"/>
        <w:gridCol w:w="10168"/>
      </w:tblGrid>
      <w:tr w:rsidR="00980E4F" w:rsidTr="00AA4831">
        <w:tc>
          <w:tcPr>
            <w:tcW w:w="4853" w:type="dxa"/>
          </w:tcPr>
          <w:p w:rsidR="00980E4F" w:rsidRDefault="00980E4F" w:rsidP="00AA4831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10168" w:type="dxa"/>
          </w:tcPr>
          <w:p w:rsidR="00980E4F" w:rsidRPr="00CB2500" w:rsidRDefault="003303CC" w:rsidP="00AA4831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муниципальной</w:t>
            </w:r>
            <w:r w:rsidR="00980E4F" w:rsidRPr="00CB2500">
              <w:rPr>
                <w:rFonts w:ascii="Times New Roman" w:hAnsi="Times New Roman" w:cs="Times New Roman"/>
                <w:sz w:val="28"/>
                <w:szCs w:val="28"/>
              </w:rPr>
              <w:t xml:space="preserve"> системы выявления, поддержки и развития способностей и талантов у детей и молодежи, обеспечивающей:</w:t>
            </w:r>
          </w:p>
          <w:p w:rsidR="00980E4F" w:rsidRPr="00CB2500" w:rsidRDefault="00980E4F" w:rsidP="00AA4831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CB2500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проявляющих выдающиеся способности детей и молодежи, проживающих </w:t>
            </w:r>
            <w:proofErr w:type="gramStart"/>
            <w:r w:rsidRPr="00CB250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CB25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71291">
              <w:rPr>
                <w:rFonts w:ascii="Times New Roman" w:hAnsi="Times New Roman" w:cs="Times New Roman"/>
                <w:sz w:val="28"/>
                <w:szCs w:val="28"/>
              </w:rPr>
              <w:t>Шимском</w:t>
            </w:r>
            <w:proofErr w:type="gramEnd"/>
            <w:r w:rsidR="003303C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</w:t>
            </w:r>
            <w:r w:rsidRPr="00CB2500">
              <w:rPr>
                <w:rFonts w:ascii="Times New Roman" w:hAnsi="Times New Roman" w:cs="Times New Roman"/>
                <w:sz w:val="28"/>
                <w:szCs w:val="28"/>
              </w:rPr>
              <w:t>, сопровождение и мониторинг их дальнейшего развития;</w:t>
            </w:r>
          </w:p>
          <w:p w:rsidR="00980E4F" w:rsidRPr="00CB2500" w:rsidRDefault="00980E4F" w:rsidP="00AA4831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B2500">
              <w:rPr>
                <w:rFonts w:ascii="Times New Roman" w:hAnsi="Times New Roman" w:cs="Times New Roman"/>
                <w:sz w:val="28"/>
                <w:szCs w:val="28"/>
              </w:rPr>
              <w:t>организацию индивидуальной работы с детьми и молодежью, проявившими выдающиеся способности, по формированию и развитию их познавательных интересов, построению индивидуальных образовательных маршрутов;</w:t>
            </w:r>
          </w:p>
          <w:p w:rsidR="00980E4F" w:rsidRDefault="00980E4F" w:rsidP="00AA4831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CB2500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партнерской сети из промышленных предприятий, научных и образовательных организаций, организаций культуры и спорта, общественных организаций, осуществляющих свою деятельность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Новгородской области</w:t>
            </w:r>
            <w:r w:rsidRPr="00CB2500">
              <w:rPr>
                <w:rFonts w:ascii="Times New Roman" w:hAnsi="Times New Roman" w:cs="Times New Roman"/>
                <w:sz w:val="28"/>
                <w:szCs w:val="28"/>
              </w:rPr>
              <w:t>, для обеспечения сопровождения и дальнейшего развития детей и молодежи, проявивших выдающиеся способности.</w:t>
            </w:r>
          </w:p>
        </w:tc>
      </w:tr>
      <w:tr w:rsidR="00980E4F" w:rsidTr="00AA4831">
        <w:tc>
          <w:tcPr>
            <w:tcW w:w="4853" w:type="dxa"/>
          </w:tcPr>
          <w:p w:rsidR="00980E4F" w:rsidRDefault="00980E4F" w:rsidP="00AA4831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500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10168" w:type="dxa"/>
          </w:tcPr>
          <w:p w:rsidR="00980E4F" w:rsidRDefault="00980E4F" w:rsidP="00AA4831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50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303CC">
              <w:rPr>
                <w:rFonts w:ascii="Times New Roman" w:hAnsi="Times New Roman" w:cs="Times New Roman"/>
                <w:sz w:val="28"/>
                <w:szCs w:val="28"/>
              </w:rPr>
              <w:t>аличие обоснованной муниципальной</w:t>
            </w:r>
            <w:r w:rsidRPr="00CB2500">
              <w:rPr>
                <w:rFonts w:ascii="Times New Roman" w:hAnsi="Times New Roman" w:cs="Times New Roman"/>
                <w:sz w:val="28"/>
                <w:szCs w:val="28"/>
              </w:rPr>
              <w:t xml:space="preserve"> системы выявления, поддержки и развития способностей и талантов у детей и молодежи</w:t>
            </w:r>
          </w:p>
        </w:tc>
      </w:tr>
    </w:tbl>
    <w:p w:rsidR="00980E4F" w:rsidRDefault="00980E4F" w:rsidP="00980E4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80E4F" w:rsidRDefault="00980E4F" w:rsidP="00980E4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80E4F" w:rsidRDefault="00980E4F" w:rsidP="00980E4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80E4F" w:rsidRDefault="00980E4F" w:rsidP="00980E4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80E4F" w:rsidRPr="004347D2" w:rsidRDefault="00980E4F" w:rsidP="00980E4F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57" w:type="dxa"/>
        <w:tblInd w:w="-5" w:type="dxa"/>
        <w:tblLook w:val="04A0"/>
      </w:tblPr>
      <w:tblGrid>
        <w:gridCol w:w="871"/>
        <w:gridCol w:w="5650"/>
        <w:gridCol w:w="2551"/>
        <w:gridCol w:w="3828"/>
        <w:gridCol w:w="2457"/>
      </w:tblGrid>
      <w:tr w:rsidR="003303CC" w:rsidTr="00E316A9">
        <w:tc>
          <w:tcPr>
            <w:tcW w:w="871" w:type="dxa"/>
          </w:tcPr>
          <w:p w:rsidR="00980E4F" w:rsidRDefault="00980E4F" w:rsidP="00AA4831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650" w:type="dxa"/>
          </w:tcPr>
          <w:p w:rsidR="00980E4F" w:rsidRPr="004347D2" w:rsidRDefault="00980E4F" w:rsidP="00AA4831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551" w:type="dxa"/>
          </w:tcPr>
          <w:p w:rsidR="00980E4F" w:rsidRDefault="00980E4F" w:rsidP="00AA4831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828" w:type="dxa"/>
          </w:tcPr>
          <w:p w:rsidR="00980E4F" w:rsidRDefault="00980E4F" w:rsidP="00AA4831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457" w:type="dxa"/>
          </w:tcPr>
          <w:p w:rsidR="00980E4F" w:rsidRDefault="00980E4F" w:rsidP="00AA4831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980E4F" w:rsidTr="00E316A9">
        <w:tc>
          <w:tcPr>
            <w:tcW w:w="15357" w:type="dxa"/>
            <w:gridSpan w:val="5"/>
          </w:tcPr>
          <w:p w:rsidR="00980E4F" w:rsidRPr="00363717" w:rsidRDefault="00980E4F" w:rsidP="00AA4831">
            <w:pPr>
              <w:pStyle w:val="a4"/>
              <w:numPr>
                <w:ilvl w:val="0"/>
                <w:numId w:val="3"/>
              </w:numPr>
              <w:spacing w:line="3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717">
              <w:rPr>
                <w:rFonts w:ascii="Times New Roman" w:hAnsi="Times New Roman" w:cs="Times New Roman"/>
                <w:b/>
                <w:sz w:val="28"/>
                <w:szCs w:val="28"/>
              </w:rPr>
              <w:t>Выявление способностей и талантов у детей и молодёжи</w:t>
            </w:r>
          </w:p>
        </w:tc>
      </w:tr>
      <w:tr w:rsidR="003303CC" w:rsidTr="00E316A9">
        <w:tc>
          <w:tcPr>
            <w:tcW w:w="871" w:type="dxa"/>
          </w:tcPr>
          <w:p w:rsidR="00980E4F" w:rsidRDefault="00980E4F" w:rsidP="00AA4831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650" w:type="dxa"/>
          </w:tcPr>
          <w:p w:rsidR="00980E4F" w:rsidRDefault="00980E4F" w:rsidP="00E316A9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47D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издание </w:t>
            </w:r>
            <w:r w:rsidR="00E316A9">
              <w:rPr>
                <w:rFonts w:ascii="Times New Roman" w:hAnsi="Times New Roman" w:cs="Times New Roman"/>
                <w:sz w:val="28"/>
                <w:szCs w:val="28"/>
              </w:rPr>
              <w:t>правовых актов</w:t>
            </w:r>
            <w:r w:rsidRPr="004347D2">
              <w:rPr>
                <w:rFonts w:ascii="Times New Roman" w:hAnsi="Times New Roman" w:cs="Times New Roman"/>
                <w:sz w:val="28"/>
                <w:szCs w:val="28"/>
              </w:rPr>
              <w:t xml:space="preserve">, обеспечивающих проведение олимпиад, фестивалей, конкурсов, соревнований и других мероприятий на </w:t>
            </w:r>
            <w:r w:rsidR="003303CC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r w:rsidRPr="004347D2">
              <w:rPr>
                <w:rFonts w:ascii="Times New Roman" w:hAnsi="Times New Roman" w:cs="Times New Roman"/>
                <w:sz w:val="28"/>
                <w:szCs w:val="28"/>
              </w:rPr>
              <w:t>уровне</w:t>
            </w:r>
          </w:p>
        </w:tc>
        <w:tc>
          <w:tcPr>
            <w:tcW w:w="2551" w:type="dxa"/>
          </w:tcPr>
          <w:p w:rsidR="00980E4F" w:rsidRDefault="00980E4F" w:rsidP="00AA4831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8" w:type="dxa"/>
          </w:tcPr>
          <w:p w:rsidR="00980E4F" w:rsidRDefault="003303CC" w:rsidP="00E316A9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</w:t>
            </w:r>
            <w:r w:rsidR="00271291">
              <w:rPr>
                <w:rFonts w:ascii="Times New Roman" w:hAnsi="Times New Roman" w:cs="Times New Roman"/>
                <w:sz w:val="28"/>
                <w:szCs w:val="28"/>
              </w:rPr>
              <w:t>азования администрации Шимского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(далее Комитет) Образ</w:t>
            </w:r>
            <w:r w:rsidR="00271291">
              <w:rPr>
                <w:rFonts w:ascii="Times New Roman" w:hAnsi="Times New Roman" w:cs="Times New Roman"/>
                <w:sz w:val="28"/>
                <w:szCs w:val="28"/>
              </w:rPr>
              <w:t>овательные организации Шимского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(далее ОО)</w:t>
            </w:r>
          </w:p>
        </w:tc>
        <w:tc>
          <w:tcPr>
            <w:tcW w:w="2457" w:type="dxa"/>
          </w:tcPr>
          <w:p w:rsidR="00980E4F" w:rsidRDefault="00E316A9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Правовые акты</w:t>
            </w:r>
          </w:p>
        </w:tc>
      </w:tr>
      <w:tr w:rsidR="003303CC" w:rsidTr="00E316A9">
        <w:tc>
          <w:tcPr>
            <w:tcW w:w="87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650" w:type="dxa"/>
          </w:tcPr>
          <w:p w:rsidR="003303CC" w:rsidRPr="004347D2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47D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конкурсов, соревнований и мероприятий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r w:rsidRPr="004347D2">
              <w:rPr>
                <w:rFonts w:ascii="Times New Roman" w:hAnsi="Times New Roman" w:cs="Times New Roman"/>
                <w:sz w:val="28"/>
                <w:szCs w:val="28"/>
              </w:rPr>
              <w:t xml:space="preserve"> уровне</w:t>
            </w:r>
          </w:p>
        </w:tc>
        <w:tc>
          <w:tcPr>
            <w:tcW w:w="255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8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Комитет; ОО</w:t>
            </w:r>
          </w:p>
        </w:tc>
        <w:tc>
          <w:tcPr>
            <w:tcW w:w="2457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Приказы об итогах; фото и инфо отчеты</w:t>
            </w:r>
          </w:p>
        </w:tc>
      </w:tr>
      <w:tr w:rsidR="003303CC" w:rsidTr="00E316A9">
        <w:tc>
          <w:tcPr>
            <w:tcW w:w="87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650" w:type="dxa"/>
          </w:tcPr>
          <w:p w:rsidR="003303CC" w:rsidRPr="004347D2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47D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школьного и муниципального </w:t>
            </w:r>
            <w:r w:rsidRPr="004347D2">
              <w:rPr>
                <w:rFonts w:ascii="Times New Roman" w:hAnsi="Times New Roman" w:cs="Times New Roman"/>
                <w:sz w:val="28"/>
                <w:szCs w:val="28"/>
              </w:rPr>
              <w:t>этапов Всероссийской олимпиады школьников</w:t>
            </w:r>
          </w:p>
        </w:tc>
        <w:tc>
          <w:tcPr>
            <w:tcW w:w="255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8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Комитет; ОО</w:t>
            </w:r>
          </w:p>
        </w:tc>
        <w:tc>
          <w:tcPr>
            <w:tcW w:w="2457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Приказы и протоколы об итогах;</w:t>
            </w:r>
          </w:p>
        </w:tc>
      </w:tr>
      <w:tr w:rsidR="003303CC" w:rsidTr="00E316A9">
        <w:tc>
          <w:tcPr>
            <w:tcW w:w="87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CC" w:rsidRPr="004347D2" w:rsidRDefault="003303CC" w:rsidP="003303CC">
            <w:pPr>
              <w:pStyle w:val="1"/>
              <w:shd w:val="clear" w:color="auto" w:fill="auto"/>
              <w:spacing w:after="0" w:line="340" w:lineRule="exact"/>
              <w:jc w:val="both"/>
              <w:rPr>
                <w:sz w:val="28"/>
                <w:szCs w:val="28"/>
              </w:rPr>
            </w:pPr>
            <w:r w:rsidRPr="004347D2">
              <w:rPr>
                <w:rStyle w:val="105pt0pt"/>
                <w:sz w:val="28"/>
                <w:szCs w:val="28"/>
              </w:rPr>
              <w:t>Проведение диагностических процедур по выявлению способностей и талантов у детей и молодёжи</w:t>
            </w:r>
          </w:p>
        </w:tc>
        <w:tc>
          <w:tcPr>
            <w:tcW w:w="255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8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457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диагностики</w:t>
            </w:r>
          </w:p>
        </w:tc>
      </w:tr>
      <w:tr w:rsidR="003303CC" w:rsidTr="00E316A9">
        <w:tc>
          <w:tcPr>
            <w:tcW w:w="87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CC" w:rsidRPr="004347D2" w:rsidRDefault="003303CC" w:rsidP="003303CC">
            <w:pPr>
              <w:pStyle w:val="1"/>
              <w:shd w:val="clear" w:color="auto" w:fill="auto"/>
              <w:spacing w:after="0" w:line="340" w:lineRule="exact"/>
              <w:jc w:val="both"/>
              <w:rPr>
                <w:sz w:val="28"/>
                <w:szCs w:val="28"/>
              </w:rPr>
            </w:pPr>
            <w:r w:rsidRPr="004347D2">
              <w:rPr>
                <w:rStyle w:val="105pt0pt"/>
                <w:sz w:val="28"/>
                <w:szCs w:val="28"/>
              </w:rPr>
              <w:t>Разработка диагностического инструментария для выявления способностей и талантов у детей и молодёжи</w:t>
            </w:r>
          </w:p>
        </w:tc>
        <w:tc>
          <w:tcPr>
            <w:tcW w:w="255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8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457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Диагностический инструментарий </w:t>
            </w:r>
          </w:p>
        </w:tc>
      </w:tr>
      <w:tr w:rsidR="003303CC" w:rsidTr="00E316A9">
        <w:tc>
          <w:tcPr>
            <w:tcW w:w="87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5650" w:type="dxa"/>
          </w:tcPr>
          <w:p w:rsidR="003303CC" w:rsidRPr="004347D2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47D2">
              <w:rPr>
                <w:rFonts w:ascii="Times New Roman" w:hAnsi="Times New Roman" w:cs="Times New Roman"/>
                <w:sz w:val="28"/>
                <w:szCs w:val="28"/>
              </w:rPr>
              <w:t>Разработка программы адресного мониторинга динамики достижений детей победителей олимпиад,соревнований, конкурсов различного уровня</w:t>
            </w:r>
          </w:p>
        </w:tc>
        <w:tc>
          <w:tcPr>
            <w:tcW w:w="255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8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457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Адресная программа </w:t>
            </w:r>
          </w:p>
        </w:tc>
      </w:tr>
      <w:tr w:rsidR="003303CC" w:rsidTr="00E316A9">
        <w:tc>
          <w:tcPr>
            <w:tcW w:w="87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</w:t>
            </w:r>
          </w:p>
        </w:tc>
        <w:tc>
          <w:tcPr>
            <w:tcW w:w="5650" w:type="dxa"/>
          </w:tcPr>
          <w:p w:rsidR="003303CC" w:rsidRPr="004347D2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47D2">
              <w:rPr>
                <w:rStyle w:val="105pt0pt"/>
                <w:rFonts w:eastAsiaTheme="minorHAnsi"/>
                <w:sz w:val="28"/>
                <w:szCs w:val="28"/>
              </w:rPr>
              <w:t>Введ</w:t>
            </w:r>
            <w:r>
              <w:rPr>
                <w:rStyle w:val="105pt0pt"/>
                <w:rFonts w:eastAsiaTheme="minorHAnsi"/>
                <w:sz w:val="28"/>
                <w:szCs w:val="28"/>
              </w:rPr>
              <w:t xml:space="preserve">ение модели оценки и самооценки </w:t>
            </w:r>
            <w:r w:rsidRPr="004347D2">
              <w:rPr>
                <w:rStyle w:val="105pt0pt"/>
                <w:rFonts w:eastAsiaTheme="minorHAnsi"/>
                <w:sz w:val="28"/>
                <w:szCs w:val="28"/>
              </w:rPr>
              <w:t>образо</w:t>
            </w:r>
            <w:r>
              <w:rPr>
                <w:rStyle w:val="105pt0pt"/>
                <w:rFonts w:eastAsiaTheme="minorHAnsi"/>
                <w:sz w:val="28"/>
                <w:szCs w:val="28"/>
              </w:rPr>
              <w:t xml:space="preserve">вательных результатов на основе </w:t>
            </w:r>
            <w:r w:rsidRPr="004347D2">
              <w:rPr>
                <w:rStyle w:val="105pt0pt"/>
                <w:rFonts w:eastAsiaTheme="minorHAnsi"/>
                <w:sz w:val="28"/>
                <w:szCs w:val="28"/>
              </w:rPr>
              <w:t>академических и творческих достиженийобучающихся с использованием различных форм, в том числе «портфолио».</w:t>
            </w:r>
          </w:p>
        </w:tc>
        <w:tc>
          <w:tcPr>
            <w:tcW w:w="255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8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457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оценки введена</w:t>
            </w:r>
          </w:p>
        </w:tc>
      </w:tr>
      <w:tr w:rsidR="003303CC" w:rsidTr="00E316A9">
        <w:tc>
          <w:tcPr>
            <w:tcW w:w="87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5650" w:type="dxa"/>
          </w:tcPr>
          <w:p w:rsidR="003303CC" w:rsidRPr="004347D2" w:rsidRDefault="003303CC" w:rsidP="003303CC">
            <w:pPr>
              <w:pStyle w:val="1"/>
              <w:shd w:val="clear" w:color="auto" w:fill="auto"/>
              <w:spacing w:after="0" w:line="340" w:lineRule="exact"/>
              <w:jc w:val="both"/>
              <w:rPr>
                <w:sz w:val="28"/>
                <w:szCs w:val="28"/>
              </w:rPr>
            </w:pPr>
            <w:proofErr w:type="gramStart"/>
            <w:r w:rsidRPr="004347D2">
              <w:rPr>
                <w:rStyle w:val="105pt0pt"/>
                <w:sz w:val="28"/>
                <w:szCs w:val="28"/>
              </w:rPr>
              <w:t>Корректировка списка олимпиад, конкурсов, соревнований</w:t>
            </w:r>
            <w:r w:rsidR="00271291">
              <w:rPr>
                <w:rStyle w:val="105pt0pt"/>
                <w:sz w:val="28"/>
                <w:szCs w:val="28"/>
              </w:rPr>
              <w:t xml:space="preserve"> </w:t>
            </w:r>
            <w:r w:rsidRPr="004347D2">
              <w:rPr>
                <w:rStyle w:val="105pt0pt"/>
                <w:sz w:val="28"/>
                <w:szCs w:val="28"/>
              </w:rPr>
              <w:t>муниципального уровня, обеспечение их преемственности на разных уровнях образовательных систем (муниципальном, региональном) в соответствии с перечнем мероприятий и сроками их проведения на всероссийском уровне</w:t>
            </w:r>
            <w:proofErr w:type="gramEnd"/>
          </w:p>
        </w:tc>
        <w:tc>
          <w:tcPr>
            <w:tcW w:w="255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8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Комитет; ОО</w:t>
            </w:r>
          </w:p>
        </w:tc>
        <w:tc>
          <w:tcPr>
            <w:tcW w:w="2457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Актуальный список</w:t>
            </w:r>
          </w:p>
        </w:tc>
      </w:tr>
      <w:tr w:rsidR="003303CC" w:rsidTr="00E316A9">
        <w:tc>
          <w:tcPr>
            <w:tcW w:w="15357" w:type="dxa"/>
            <w:gridSpan w:val="5"/>
          </w:tcPr>
          <w:p w:rsidR="003303CC" w:rsidRPr="006B20DB" w:rsidRDefault="003303CC" w:rsidP="003303CC">
            <w:pPr>
              <w:spacing w:line="340" w:lineRule="exact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363717">
              <w:rPr>
                <w:rFonts w:ascii="Times New Roman" w:hAnsi="Times New Roman" w:cs="Times New Roman"/>
                <w:b/>
                <w:sz w:val="28"/>
                <w:szCs w:val="28"/>
              </w:rPr>
              <w:t>Поддержка способностей и талантов у детей и молодёжи</w:t>
            </w:r>
          </w:p>
        </w:tc>
      </w:tr>
      <w:tr w:rsidR="003303CC" w:rsidTr="00E316A9">
        <w:tc>
          <w:tcPr>
            <w:tcW w:w="87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650" w:type="dxa"/>
          </w:tcPr>
          <w:p w:rsidR="003303CC" w:rsidRPr="00A31E6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E6C">
              <w:rPr>
                <w:rStyle w:val="105pt0pt"/>
                <w:rFonts w:eastAsiaTheme="minorHAnsi"/>
                <w:sz w:val="28"/>
                <w:szCs w:val="28"/>
              </w:rPr>
              <w:t>Осуществление психолого</w:t>
            </w:r>
            <w:r w:rsidRPr="00A31E6C">
              <w:rPr>
                <w:rStyle w:val="105pt0pt"/>
                <w:rFonts w:eastAsiaTheme="minorHAnsi"/>
                <w:sz w:val="28"/>
                <w:szCs w:val="28"/>
              </w:rPr>
              <w:softHyphen/>
              <w:t>-педагогического сопровождения обучающихся</w:t>
            </w:r>
          </w:p>
        </w:tc>
        <w:tc>
          <w:tcPr>
            <w:tcW w:w="255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8" w:type="dxa"/>
          </w:tcPr>
          <w:p w:rsidR="003303CC" w:rsidRDefault="003303CC" w:rsidP="003303CC">
            <w:r w:rsidRPr="00FB6103">
              <w:rPr>
                <w:rFonts w:ascii="Times New Roman" w:hAnsi="Times New Roman" w:cs="Times New Roman"/>
                <w:sz w:val="28"/>
                <w:szCs w:val="28"/>
              </w:rPr>
              <w:t>Комитет; ОО</w:t>
            </w:r>
          </w:p>
        </w:tc>
        <w:tc>
          <w:tcPr>
            <w:tcW w:w="2457" w:type="dxa"/>
          </w:tcPr>
          <w:p w:rsidR="003303CC" w:rsidRDefault="009463DC" w:rsidP="009463D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диагностического обследования</w:t>
            </w:r>
          </w:p>
        </w:tc>
      </w:tr>
      <w:tr w:rsidR="003303CC" w:rsidTr="00E316A9">
        <w:tc>
          <w:tcPr>
            <w:tcW w:w="87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CC" w:rsidRPr="00A31E6C" w:rsidRDefault="003303CC" w:rsidP="003303CC">
            <w:pPr>
              <w:pStyle w:val="1"/>
              <w:shd w:val="clear" w:color="auto" w:fill="auto"/>
              <w:spacing w:after="0" w:line="340" w:lineRule="exact"/>
              <w:jc w:val="both"/>
              <w:rPr>
                <w:sz w:val="28"/>
                <w:szCs w:val="28"/>
              </w:rPr>
            </w:pPr>
            <w:r w:rsidRPr="00A31E6C">
              <w:rPr>
                <w:rStyle w:val="105pt0pt"/>
                <w:sz w:val="28"/>
                <w:szCs w:val="28"/>
              </w:rPr>
              <w:t>Организационное сопровождение участия обучающихся в мероприятиях и соревнованиях разного уровня</w:t>
            </w:r>
          </w:p>
        </w:tc>
        <w:tc>
          <w:tcPr>
            <w:tcW w:w="255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8" w:type="dxa"/>
          </w:tcPr>
          <w:p w:rsidR="003303CC" w:rsidRDefault="003303CC" w:rsidP="003303CC">
            <w:r w:rsidRPr="00FB6103">
              <w:rPr>
                <w:rFonts w:ascii="Times New Roman" w:hAnsi="Times New Roman" w:cs="Times New Roman"/>
                <w:sz w:val="28"/>
                <w:szCs w:val="28"/>
              </w:rPr>
              <w:t>Комитет; ОО</w:t>
            </w:r>
          </w:p>
        </w:tc>
        <w:tc>
          <w:tcPr>
            <w:tcW w:w="2457" w:type="dxa"/>
          </w:tcPr>
          <w:p w:rsidR="003303CC" w:rsidRDefault="009463D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Сопровождение организовано</w:t>
            </w:r>
          </w:p>
        </w:tc>
      </w:tr>
      <w:tr w:rsidR="003303CC" w:rsidTr="00E316A9">
        <w:tc>
          <w:tcPr>
            <w:tcW w:w="87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CC" w:rsidRPr="00A31E6C" w:rsidRDefault="003303CC" w:rsidP="003303CC">
            <w:pPr>
              <w:pStyle w:val="1"/>
              <w:shd w:val="clear" w:color="auto" w:fill="auto"/>
              <w:spacing w:after="0" w:line="340" w:lineRule="exact"/>
              <w:jc w:val="both"/>
              <w:rPr>
                <w:sz w:val="28"/>
                <w:szCs w:val="28"/>
              </w:rPr>
            </w:pPr>
            <w:r w:rsidRPr="00A31E6C">
              <w:rPr>
                <w:rStyle w:val="105pt0pt"/>
                <w:sz w:val="28"/>
                <w:szCs w:val="28"/>
              </w:rPr>
              <w:t>Формирование базы данных о детях, проявивших выдающиеся способности</w:t>
            </w:r>
          </w:p>
        </w:tc>
        <w:tc>
          <w:tcPr>
            <w:tcW w:w="255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8" w:type="dxa"/>
          </w:tcPr>
          <w:p w:rsidR="003303CC" w:rsidRDefault="003303CC" w:rsidP="003303CC">
            <w:r w:rsidRPr="00FB6103">
              <w:rPr>
                <w:rFonts w:ascii="Times New Roman" w:hAnsi="Times New Roman" w:cs="Times New Roman"/>
                <w:sz w:val="28"/>
                <w:szCs w:val="28"/>
              </w:rPr>
              <w:t>Комитет; ОО</w:t>
            </w:r>
          </w:p>
        </w:tc>
        <w:tc>
          <w:tcPr>
            <w:tcW w:w="2457" w:type="dxa"/>
          </w:tcPr>
          <w:p w:rsidR="003303CC" w:rsidRDefault="009463D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Актуальная база данных </w:t>
            </w:r>
          </w:p>
        </w:tc>
      </w:tr>
      <w:tr w:rsidR="003303CC" w:rsidTr="00E316A9">
        <w:tc>
          <w:tcPr>
            <w:tcW w:w="87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CC" w:rsidRPr="00A31E6C" w:rsidRDefault="003303CC" w:rsidP="003303CC">
            <w:pPr>
              <w:pStyle w:val="1"/>
              <w:shd w:val="clear" w:color="auto" w:fill="auto"/>
              <w:spacing w:after="0" w:line="340" w:lineRule="exact"/>
              <w:rPr>
                <w:sz w:val="28"/>
                <w:szCs w:val="28"/>
              </w:rPr>
            </w:pPr>
            <w:r w:rsidRPr="00A31E6C">
              <w:rPr>
                <w:rStyle w:val="105pt0pt"/>
                <w:sz w:val="28"/>
                <w:szCs w:val="28"/>
              </w:rPr>
              <w:t>Разработка алгоритма социально-педагогического сопровождения одаренных детей</w:t>
            </w:r>
          </w:p>
        </w:tc>
        <w:tc>
          <w:tcPr>
            <w:tcW w:w="255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8" w:type="dxa"/>
          </w:tcPr>
          <w:p w:rsidR="003303CC" w:rsidRDefault="003303CC" w:rsidP="003303CC">
            <w:r w:rsidRPr="00FB6103">
              <w:rPr>
                <w:rFonts w:ascii="Times New Roman" w:hAnsi="Times New Roman" w:cs="Times New Roman"/>
                <w:sz w:val="28"/>
                <w:szCs w:val="28"/>
              </w:rPr>
              <w:t>Комитет; ОО</w:t>
            </w:r>
          </w:p>
        </w:tc>
        <w:tc>
          <w:tcPr>
            <w:tcW w:w="2457" w:type="dxa"/>
          </w:tcPr>
          <w:p w:rsidR="003303CC" w:rsidRDefault="009463D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Алгоритм социально-педагогического сопровождения</w:t>
            </w:r>
          </w:p>
        </w:tc>
      </w:tr>
      <w:tr w:rsidR="003303CC" w:rsidTr="00E316A9">
        <w:tc>
          <w:tcPr>
            <w:tcW w:w="87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3CC" w:rsidRPr="00A31E6C" w:rsidRDefault="003303CC" w:rsidP="003303CC">
            <w:pPr>
              <w:pStyle w:val="1"/>
              <w:shd w:val="clear" w:color="auto" w:fill="auto"/>
              <w:spacing w:after="0" w:line="340" w:lineRule="exact"/>
              <w:rPr>
                <w:sz w:val="28"/>
                <w:szCs w:val="28"/>
              </w:rPr>
            </w:pPr>
            <w:r w:rsidRPr="00A31E6C">
              <w:rPr>
                <w:rStyle w:val="105pt0pt"/>
                <w:sz w:val="28"/>
                <w:szCs w:val="28"/>
              </w:rPr>
              <w:t>Разработка программ адаптации одаренных детей</w:t>
            </w:r>
          </w:p>
        </w:tc>
        <w:tc>
          <w:tcPr>
            <w:tcW w:w="255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8" w:type="dxa"/>
          </w:tcPr>
          <w:p w:rsidR="003303CC" w:rsidRDefault="003303CC" w:rsidP="003303CC">
            <w:r w:rsidRPr="00FB6103">
              <w:rPr>
                <w:rFonts w:ascii="Times New Roman" w:hAnsi="Times New Roman" w:cs="Times New Roman"/>
                <w:sz w:val="28"/>
                <w:szCs w:val="28"/>
              </w:rPr>
              <w:t>Комитет; ОО</w:t>
            </w:r>
          </w:p>
        </w:tc>
        <w:tc>
          <w:tcPr>
            <w:tcW w:w="2457" w:type="dxa"/>
          </w:tcPr>
          <w:p w:rsidR="003303CC" w:rsidRDefault="009463D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адаптации</w:t>
            </w:r>
          </w:p>
        </w:tc>
      </w:tr>
      <w:tr w:rsidR="003303CC" w:rsidTr="00E316A9">
        <w:tc>
          <w:tcPr>
            <w:tcW w:w="87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CC" w:rsidRPr="00A31E6C" w:rsidRDefault="003303CC" w:rsidP="003303CC">
            <w:pPr>
              <w:pStyle w:val="1"/>
              <w:shd w:val="clear" w:color="auto" w:fill="auto"/>
              <w:spacing w:after="0" w:line="340" w:lineRule="exact"/>
              <w:jc w:val="both"/>
              <w:rPr>
                <w:sz w:val="28"/>
                <w:szCs w:val="28"/>
              </w:rPr>
            </w:pPr>
            <w:r w:rsidRPr="00A31E6C">
              <w:rPr>
                <w:rStyle w:val="105pt0pt"/>
                <w:sz w:val="28"/>
                <w:szCs w:val="28"/>
              </w:rPr>
              <w:t xml:space="preserve">Проектирование программ сопровождения, </w:t>
            </w:r>
            <w:r w:rsidRPr="00A31E6C">
              <w:rPr>
                <w:rStyle w:val="105pt0pt"/>
                <w:sz w:val="28"/>
                <w:szCs w:val="28"/>
              </w:rPr>
              <w:lastRenderedPageBreak/>
              <w:t>выстраивание и реализация индивидуальных образовательных маршрутов и траекторий для одарённых детей, в том числе с участием сетевых и социальных партнёров</w:t>
            </w:r>
          </w:p>
        </w:tc>
        <w:tc>
          <w:tcPr>
            <w:tcW w:w="255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828" w:type="dxa"/>
          </w:tcPr>
          <w:p w:rsidR="003303CC" w:rsidRDefault="003303CC" w:rsidP="003303CC">
            <w:r w:rsidRPr="00FB6103">
              <w:rPr>
                <w:rFonts w:ascii="Times New Roman" w:hAnsi="Times New Roman" w:cs="Times New Roman"/>
                <w:sz w:val="28"/>
                <w:szCs w:val="28"/>
              </w:rPr>
              <w:t>Комитет; ОО</w:t>
            </w:r>
          </w:p>
        </w:tc>
        <w:tc>
          <w:tcPr>
            <w:tcW w:w="2457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3CC" w:rsidTr="00E316A9">
        <w:tc>
          <w:tcPr>
            <w:tcW w:w="87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CC" w:rsidRPr="00A31E6C" w:rsidRDefault="003303CC" w:rsidP="003303CC">
            <w:pPr>
              <w:pStyle w:val="1"/>
              <w:shd w:val="clear" w:color="auto" w:fill="auto"/>
              <w:spacing w:after="0" w:line="340" w:lineRule="exact"/>
              <w:jc w:val="both"/>
              <w:rPr>
                <w:sz w:val="28"/>
                <w:szCs w:val="28"/>
              </w:rPr>
            </w:pPr>
            <w:r w:rsidRPr="00A31E6C">
              <w:rPr>
                <w:rStyle w:val="105pt0pt"/>
                <w:sz w:val="28"/>
                <w:szCs w:val="28"/>
              </w:rPr>
              <w:t>Проектирование программ сопровождения развития одаренных детей в соответствии с разными видами детской одаренности</w:t>
            </w:r>
          </w:p>
        </w:tc>
        <w:tc>
          <w:tcPr>
            <w:tcW w:w="255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8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457" w:type="dxa"/>
          </w:tcPr>
          <w:p w:rsidR="003303CC" w:rsidRDefault="002F5B56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Актуальная программа</w:t>
            </w:r>
          </w:p>
        </w:tc>
      </w:tr>
      <w:tr w:rsidR="003303CC" w:rsidTr="00E316A9">
        <w:tc>
          <w:tcPr>
            <w:tcW w:w="87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CC" w:rsidRPr="00A31E6C" w:rsidRDefault="003303CC" w:rsidP="003303CC">
            <w:pPr>
              <w:pStyle w:val="1"/>
              <w:shd w:val="clear" w:color="auto" w:fill="auto"/>
              <w:spacing w:after="0" w:line="340" w:lineRule="exact"/>
              <w:rPr>
                <w:sz w:val="28"/>
                <w:szCs w:val="28"/>
              </w:rPr>
            </w:pPr>
            <w:r w:rsidRPr="00A31E6C">
              <w:rPr>
                <w:rStyle w:val="105pt0pt"/>
                <w:sz w:val="28"/>
                <w:szCs w:val="28"/>
              </w:rPr>
              <w:t>Разработка и реализация различных интегрированных образовательных программ, совместно реализуемых учреждениями общего и д</w:t>
            </w:r>
            <w:r>
              <w:rPr>
                <w:rStyle w:val="105pt0pt"/>
                <w:sz w:val="28"/>
                <w:szCs w:val="28"/>
              </w:rPr>
              <w:t>ополнительного образования, предпол</w:t>
            </w:r>
            <w:r w:rsidRPr="00A31E6C">
              <w:rPr>
                <w:rStyle w:val="105pt0pt"/>
                <w:sz w:val="28"/>
                <w:szCs w:val="28"/>
              </w:rPr>
              <w:t>агающих реализацию индивидуальных образовательных маршрутов одарённых детей</w:t>
            </w:r>
            <w:r>
              <w:t xml:space="preserve">, </w:t>
            </w:r>
            <w:r w:rsidRPr="00A66068">
              <w:rPr>
                <w:rStyle w:val="105pt0pt"/>
                <w:sz w:val="28"/>
                <w:szCs w:val="28"/>
              </w:rPr>
              <w:t>в том числе с использованием цифровых образовательных платформ</w:t>
            </w:r>
          </w:p>
        </w:tc>
        <w:tc>
          <w:tcPr>
            <w:tcW w:w="255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8" w:type="dxa"/>
          </w:tcPr>
          <w:p w:rsidR="003303CC" w:rsidRDefault="002F5B56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ОО, Комитет, ЦДО</w:t>
            </w:r>
          </w:p>
        </w:tc>
        <w:tc>
          <w:tcPr>
            <w:tcW w:w="2457" w:type="dxa"/>
          </w:tcPr>
          <w:p w:rsidR="003303CC" w:rsidRDefault="002F5B56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Актуальная программа</w:t>
            </w:r>
          </w:p>
        </w:tc>
      </w:tr>
      <w:tr w:rsidR="003303CC" w:rsidTr="00E316A9">
        <w:tc>
          <w:tcPr>
            <w:tcW w:w="87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CC" w:rsidRPr="00A31E6C" w:rsidRDefault="003303CC" w:rsidP="003303CC">
            <w:pPr>
              <w:pStyle w:val="1"/>
              <w:shd w:val="clear" w:color="auto" w:fill="auto"/>
              <w:spacing w:after="0" w:line="340" w:lineRule="exact"/>
              <w:jc w:val="both"/>
              <w:rPr>
                <w:sz w:val="28"/>
                <w:szCs w:val="28"/>
              </w:rPr>
            </w:pPr>
            <w:r w:rsidRPr="00A31E6C">
              <w:rPr>
                <w:rStyle w:val="105pt0pt"/>
                <w:sz w:val="28"/>
                <w:szCs w:val="28"/>
              </w:rPr>
              <w:t>Создание и реализация различных образовательных и социальных проектов, в том числе и интегрированных (информационных, социальных, творческих, исследовательских и др.)</w:t>
            </w:r>
          </w:p>
        </w:tc>
        <w:tc>
          <w:tcPr>
            <w:tcW w:w="255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8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ОО, РИПР</w:t>
            </w:r>
          </w:p>
        </w:tc>
        <w:tc>
          <w:tcPr>
            <w:tcW w:w="2457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Проекты реализуются</w:t>
            </w:r>
          </w:p>
        </w:tc>
      </w:tr>
      <w:tr w:rsidR="003303CC" w:rsidTr="00E316A9">
        <w:tc>
          <w:tcPr>
            <w:tcW w:w="87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5650" w:type="dxa"/>
          </w:tcPr>
          <w:p w:rsidR="003303CC" w:rsidRPr="00A31E6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E6C">
              <w:rPr>
                <w:rStyle w:val="105pt0pt"/>
                <w:rFonts w:eastAsiaTheme="minorHAnsi"/>
                <w:sz w:val="28"/>
                <w:szCs w:val="28"/>
              </w:rPr>
              <w:t>Разработка краткосрочных тематических программ по обеспечению подготовки одарённых детей к участию в различных предметных олимпиадах, творческих конкурсах, соревнованиях, в том числе с участием социальных партнёров</w:t>
            </w:r>
          </w:p>
        </w:tc>
        <w:tc>
          <w:tcPr>
            <w:tcW w:w="255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8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457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 разработаны</w:t>
            </w:r>
          </w:p>
        </w:tc>
      </w:tr>
      <w:tr w:rsidR="003303CC" w:rsidTr="00E316A9">
        <w:tc>
          <w:tcPr>
            <w:tcW w:w="87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5650" w:type="dxa"/>
          </w:tcPr>
          <w:p w:rsidR="003303CC" w:rsidRPr="00A31E6C" w:rsidRDefault="003303CC" w:rsidP="003303CC">
            <w:pPr>
              <w:pStyle w:val="1"/>
              <w:shd w:val="clear" w:color="auto" w:fill="auto"/>
              <w:spacing w:after="0" w:line="340" w:lineRule="exact"/>
              <w:jc w:val="both"/>
              <w:rPr>
                <w:sz w:val="28"/>
                <w:szCs w:val="28"/>
              </w:rPr>
            </w:pPr>
            <w:r w:rsidRPr="00A31E6C">
              <w:rPr>
                <w:rStyle w:val="105pt0pt"/>
                <w:sz w:val="28"/>
                <w:szCs w:val="28"/>
              </w:rPr>
              <w:t xml:space="preserve">Формирование модели психологического сопровождения одаренных детей в </w:t>
            </w:r>
            <w:r w:rsidRPr="00A31E6C">
              <w:rPr>
                <w:rStyle w:val="105pt0pt"/>
                <w:sz w:val="28"/>
                <w:szCs w:val="28"/>
              </w:rPr>
              <w:lastRenderedPageBreak/>
              <w:t>соответствии с их запросами, вк</w:t>
            </w:r>
            <w:r>
              <w:rPr>
                <w:rStyle w:val="105pt0pt"/>
                <w:sz w:val="28"/>
                <w:szCs w:val="28"/>
              </w:rPr>
              <w:t xml:space="preserve">лючение модуля психологического </w:t>
            </w:r>
            <w:r w:rsidRPr="00A31E6C">
              <w:rPr>
                <w:rStyle w:val="105pt0pt"/>
                <w:sz w:val="28"/>
                <w:szCs w:val="28"/>
              </w:rPr>
              <w:t>консультирования в программы подготовки обучающихся к олимпиадам, конкурсам,соревнованиям</w:t>
            </w:r>
          </w:p>
        </w:tc>
        <w:tc>
          <w:tcPr>
            <w:tcW w:w="255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828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457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сформирована</w:t>
            </w:r>
          </w:p>
        </w:tc>
      </w:tr>
      <w:tr w:rsidR="003303CC" w:rsidTr="00E316A9">
        <w:tc>
          <w:tcPr>
            <w:tcW w:w="87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2.13</w:t>
            </w:r>
          </w:p>
        </w:tc>
        <w:tc>
          <w:tcPr>
            <w:tcW w:w="5650" w:type="dxa"/>
          </w:tcPr>
          <w:p w:rsidR="003303CC" w:rsidRPr="00A31E6C" w:rsidRDefault="003303CC" w:rsidP="003303CC">
            <w:pPr>
              <w:pStyle w:val="1"/>
              <w:shd w:val="clear" w:color="auto" w:fill="auto"/>
              <w:spacing w:after="0" w:line="340" w:lineRule="exact"/>
              <w:jc w:val="both"/>
              <w:rPr>
                <w:sz w:val="28"/>
                <w:szCs w:val="28"/>
              </w:rPr>
            </w:pPr>
            <w:r w:rsidRPr="00A31E6C">
              <w:rPr>
                <w:rStyle w:val="105pt0pt"/>
                <w:sz w:val="28"/>
                <w:szCs w:val="28"/>
              </w:rPr>
              <w:t>Проектирование программ сопровождения развития одарённых детей в соответствии с разными видами детской одаренности</w:t>
            </w:r>
          </w:p>
        </w:tc>
        <w:tc>
          <w:tcPr>
            <w:tcW w:w="255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8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457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 разработаны</w:t>
            </w:r>
          </w:p>
        </w:tc>
      </w:tr>
      <w:tr w:rsidR="003303CC" w:rsidTr="00E316A9">
        <w:tc>
          <w:tcPr>
            <w:tcW w:w="87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</w:t>
            </w:r>
          </w:p>
        </w:tc>
        <w:tc>
          <w:tcPr>
            <w:tcW w:w="5650" w:type="dxa"/>
          </w:tcPr>
          <w:p w:rsidR="003303CC" w:rsidRPr="00A31E6C" w:rsidRDefault="003303CC" w:rsidP="003303CC">
            <w:pPr>
              <w:pStyle w:val="1"/>
              <w:shd w:val="clear" w:color="auto" w:fill="auto"/>
              <w:spacing w:after="0" w:line="340" w:lineRule="exact"/>
              <w:rPr>
                <w:sz w:val="28"/>
                <w:szCs w:val="28"/>
              </w:rPr>
            </w:pPr>
            <w:r w:rsidRPr="00A31E6C">
              <w:rPr>
                <w:rStyle w:val="105pt0pt"/>
                <w:sz w:val="28"/>
                <w:szCs w:val="28"/>
              </w:rPr>
              <w:t>Предоставление возможностей одарённым детям для публикаций их исследовательских, творческих работ</w:t>
            </w:r>
          </w:p>
        </w:tc>
        <w:tc>
          <w:tcPr>
            <w:tcW w:w="255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8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457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Возможности предоставлены</w:t>
            </w:r>
          </w:p>
        </w:tc>
      </w:tr>
      <w:tr w:rsidR="003303CC" w:rsidTr="00E316A9">
        <w:tc>
          <w:tcPr>
            <w:tcW w:w="15357" w:type="dxa"/>
            <w:gridSpan w:val="5"/>
          </w:tcPr>
          <w:p w:rsidR="003303CC" w:rsidRPr="00A31E6C" w:rsidRDefault="003303CC" w:rsidP="003303CC">
            <w:pPr>
              <w:pStyle w:val="a4"/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3. </w:t>
            </w:r>
            <w:r w:rsidRPr="00A31E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Развитие способностей и талантов у детей и молодёжи</w:t>
            </w:r>
          </w:p>
        </w:tc>
      </w:tr>
      <w:tr w:rsidR="003303CC" w:rsidTr="00E316A9">
        <w:tc>
          <w:tcPr>
            <w:tcW w:w="87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650" w:type="dxa"/>
          </w:tcPr>
          <w:p w:rsidR="003303CC" w:rsidRPr="00A31E6C" w:rsidRDefault="003303CC" w:rsidP="003303CC">
            <w:pPr>
              <w:pStyle w:val="40"/>
              <w:shd w:val="clear" w:color="auto" w:fill="auto"/>
              <w:tabs>
                <w:tab w:val="right" w:pos="3087"/>
              </w:tabs>
              <w:spacing w:after="0" w:line="340" w:lineRule="exact"/>
              <w:ind w:left="20"/>
              <w:jc w:val="both"/>
              <w:rPr>
                <w:sz w:val="28"/>
                <w:szCs w:val="28"/>
              </w:rPr>
            </w:pPr>
            <w:r w:rsidRPr="00A31E6C">
              <w:rPr>
                <w:color w:val="000000"/>
                <w:sz w:val="28"/>
                <w:szCs w:val="28"/>
              </w:rPr>
              <w:t>Реализация</w:t>
            </w:r>
            <w:r w:rsidRPr="00A31E6C">
              <w:rPr>
                <w:color w:val="000000"/>
                <w:sz w:val="28"/>
                <w:szCs w:val="28"/>
              </w:rPr>
              <w:tab/>
            </w:r>
            <w:r w:rsidR="00271291">
              <w:rPr>
                <w:color w:val="000000"/>
                <w:sz w:val="28"/>
                <w:szCs w:val="28"/>
              </w:rPr>
              <w:t xml:space="preserve"> </w:t>
            </w:r>
            <w:r w:rsidRPr="00A31E6C">
              <w:rPr>
                <w:color w:val="000000"/>
                <w:sz w:val="28"/>
                <w:szCs w:val="28"/>
              </w:rPr>
              <w:t>комплекса</w:t>
            </w:r>
            <w:r w:rsidR="00271291">
              <w:rPr>
                <w:color w:val="000000"/>
                <w:sz w:val="28"/>
                <w:szCs w:val="28"/>
              </w:rPr>
              <w:t xml:space="preserve"> </w:t>
            </w:r>
            <w:r w:rsidRPr="00A31E6C">
              <w:rPr>
                <w:color w:val="000000"/>
                <w:sz w:val="28"/>
                <w:szCs w:val="28"/>
              </w:rPr>
              <w:t xml:space="preserve">мероприятий по созданию условий для освоения </w:t>
            </w:r>
            <w:proofErr w:type="gramStart"/>
            <w:r w:rsidRPr="00A31E6C">
              <w:rPr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A31E6C">
              <w:rPr>
                <w:color w:val="000000"/>
                <w:sz w:val="28"/>
                <w:szCs w:val="28"/>
              </w:rPr>
              <w:t xml:space="preserve"> 5-11 классов основныхобщеобразовательных программ</w:t>
            </w:r>
            <w:r w:rsidRPr="00A31E6C">
              <w:rPr>
                <w:color w:val="000000"/>
                <w:sz w:val="28"/>
                <w:szCs w:val="28"/>
              </w:rPr>
              <w:tab/>
              <w:t>по</w:t>
            </w:r>
          </w:p>
          <w:p w:rsidR="003303CC" w:rsidRPr="004347D2" w:rsidRDefault="003303CC" w:rsidP="003303CC">
            <w:pPr>
              <w:pStyle w:val="40"/>
              <w:shd w:val="clear" w:color="auto" w:fill="auto"/>
              <w:spacing w:after="0" w:line="340" w:lineRule="exact"/>
              <w:ind w:left="20" w:right="20"/>
              <w:jc w:val="both"/>
              <w:rPr>
                <w:sz w:val="28"/>
                <w:szCs w:val="28"/>
              </w:rPr>
            </w:pPr>
            <w:r w:rsidRPr="00A31E6C">
              <w:rPr>
                <w:color w:val="000000"/>
                <w:sz w:val="28"/>
                <w:szCs w:val="28"/>
              </w:rPr>
              <w:t xml:space="preserve">индивидуальному учебному плану, </w:t>
            </w:r>
            <w:r>
              <w:rPr>
                <w:color w:val="000000"/>
                <w:sz w:val="28"/>
                <w:szCs w:val="28"/>
              </w:rPr>
              <w:t xml:space="preserve">профилю, </w:t>
            </w:r>
            <w:r w:rsidRPr="00A31E6C">
              <w:rPr>
                <w:color w:val="000000"/>
                <w:sz w:val="28"/>
                <w:szCs w:val="28"/>
              </w:rPr>
              <w:t>в том числе в сетевой форме</w:t>
            </w:r>
          </w:p>
        </w:tc>
        <w:tc>
          <w:tcPr>
            <w:tcW w:w="255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8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457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по профилям организовано</w:t>
            </w:r>
          </w:p>
        </w:tc>
      </w:tr>
      <w:tr w:rsidR="003303CC" w:rsidTr="00E316A9">
        <w:tc>
          <w:tcPr>
            <w:tcW w:w="87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650" w:type="dxa"/>
          </w:tcPr>
          <w:p w:rsidR="003303CC" w:rsidRPr="00A31E6C" w:rsidRDefault="003303CC" w:rsidP="003303CC">
            <w:pPr>
              <w:pStyle w:val="40"/>
              <w:shd w:val="clear" w:color="auto" w:fill="auto"/>
              <w:tabs>
                <w:tab w:val="right" w:pos="3087"/>
              </w:tabs>
              <w:spacing w:after="0" w:line="340" w:lineRule="exact"/>
              <w:ind w:left="20"/>
              <w:jc w:val="both"/>
              <w:rPr>
                <w:sz w:val="28"/>
                <w:szCs w:val="28"/>
              </w:rPr>
            </w:pPr>
            <w:r w:rsidRPr="00A31E6C">
              <w:rPr>
                <w:color w:val="000000"/>
                <w:sz w:val="28"/>
                <w:szCs w:val="28"/>
              </w:rPr>
              <w:t>Организация</w:t>
            </w:r>
            <w:r w:rsidRPr="00A31E6C">
              <w:rPr>
                <w:color w:val="000000"/>
                <w:sz w:val="28"/>
                <w:szCs w:val="28"/>
              </w:rPr>
              <w:tab/>
              <w:t>научных,спортивных и творческих мероприятий для детей и молодёжи</w:t>
            </w:r>
          </w:p>
        </w:tc>
        <w:tc>
          <w:tcPr>
            <w:tcW w:w="255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8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</w:p>
        </w:tc>
        <w:tc>
          <w:tcPr>
            <w:tcW w:w="2457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организуются</w:t>
            </w:r>
          </w:p>
        </w:tc>
      </w:tr>
      <w:tr w:rsidR="003303CC" w:rsidTr="00E316A9">
        <w:tc>
          <w:tcPr>
            <w:tcW w:w="87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650" w:type="dxa"/>
          </w:tcPr>
          <w:p w:rsidR="003303CC" w:rsidRPr="00A31E6C" w:rsidRDefault="003303CC" w:rsidP="003303CC">
            <w:pPr>
              <w:pStyle w:val="40"/>
              <w:shd w:val="clear" w:color="auto" w:fill="auto"/>
              <w:spacing w:after="0" w:line="340" w:lineRule="exact"/>
              <w:ind w:left="20" w:right="20"/>
              <w:jc w:val="left"/>
              <w:rPr>
                <w:sz w:val="28"/>
                <w:szCs w:val="28"/>
              </w:rPr>
            </w:pPr>
            <w:r w:rsidRPr="00A31E6C">
              <w:rPr>
                <w:color w:val="000000"/>
                <w:sz w:val="28"/>
                <w:szCs w:val="28"/>
              </w:rPr>
              <w:t xml:space="preserve">Реализация дополнительных общеразвивающих </w:t>
            </w:r>
            <w:r w:rsidRPr="00A31E6C">
              <w:rPr>
                <w:sz w:val="28"/>
                <w:szCs w:val="28"/>
              </w:rPr>
              <w:t xml:space="preserve">программ, сопровождение </w:t>
            </w:r>
            <w:r w:rsidRPr="00A31E6C">
              <w:rPr>
                <w:rStyle w:val="105pt0pt"/>
                <w:sz w:val="28"/>
                <w:szCs w:val="28"/>
              </w:rPr>
              <w:t>индивидуального маршрута обучения обучающихся с ОВЗ</w:t>
            </w:r>
          </w:p>
        </w:tc>
        <w:tc>
          <w:tcPr>
            <w:tcW w:w="255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8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457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 реализуются</w:t>
            </w:r>
          </w:p>
        </w:tc>
      </w:tr>
      <w:tr w:rsidR="003303CC" w:rsidTr="00E316A9">
        <w:tc>
          <w:tcPr>
            <w:tcW w:w="87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5650" w:type="dxa"/>
          </w:tcPr>
          <w:p w:rsidR="003303CC" w:rsidRPr="00A31E6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E6C">
              <w:rPr>
                <w:rStyle w:val="105pt0pt"/>
                <w:rFonts w:eastAsiaTheme="minorHAnsi"/>
                <w:sz w:val="28"/>
                <w:szCs w:val="28"/>
              </w:rPr>
              <w:t xml:space="preserve">Обеспечение полноценного досуга обучающихся в процессе внеурочной деятельности, в том числе в каникулярное время за счёт расширения школьного </w:t>
            </w:r>
            <w:r w:rsidRPr="00A31E6C">
              <w:rPr>
                <w:rStyle w:val="105pt0pt"/>
                <w:rFonts w:eastAsiaTheme="minorHAnsi"/>
                <w:sz w:val="28"/>
                <w:szCs w:val="28"/>
              </w:rPr>
              <w:lastRenderedPageBreak/>
              <w:t>образовательного пространства посредством использования возможностей внешней социокультурной среды</w:t>
            </w:r>
          </w:p>
        </w:tc>
        <w:tc>
          <w:tcPr>
            <w:tcW w:w="255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828" w:type="dxa"/>
          </w:tcPr>
          <w:p w:rsidR="003303CC" w:rsidRDefault="00050F05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457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 внеурочной деятельности реализуются</w:t>
            </w:r>
          </w:p>
        </w:tc>
      </w:tr>
      <w:tr w:rsidR="003303CC" w:rsidTr="00E316A9">
        <w:tc>
          <w:tcPr>
            <w:tcW w:w="87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CC" w:rsidRPr="00A31E6C" w:rsidRDefault="003303CC" w:rsidP="003303CC">
            <w:pPr>
              <w:pStyle w:val="1"/>
              <w:shd w:val="clear" w:color="auto" w:fill="auto"/>
              <w:spacing w:after="0" w:line="340" w:lineRule="exact"/>
              <w:jc w:val="both"/>
              <w:rPr>
                <w:sz w:val="28"/>
                <w:szCs w:val="28"/>
              </w:rPr>
            </w:pPr>
            <w:r w:rsidRPr="00A31E6C">
              <w:rPr>
                <w:rStyle w:val="105pt0pt"/>
                <w:sz w:val="28"/>
                <w:szCs w:val="28"/>
              </w:rPr>
              <w:t>Использование модели открытого образования в процессе реализации образовательных программ на основе обеспечения персонального доступа обучающихся к сети Интернет</w:t>
            </w:r>
          </w:p>
        </w:tc>
        <w:tc>
          <w:tcPr>
            <w:tcW w:w="255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8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457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Персональный доступ обеспечен</w:t>
            </w:r>
          </w:p>
        </w:tc>
      </w:tr>
      <w:tr w:rsidR="003303CC" w:rsidTr="00E316A9">
        <w:tc>
          <w:tcPr>
            <w:tcW w:w="87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CC" w:rsidRPr="00A31E6C" w:rsidRDefault="003303CC" w:rsidP="003303CC">
            <w:pPr>
              <w:pStyle w:val="1"/>
              <w:shd w:val="clear" w:color="auto" w:fill="auto"/>
              <w:spacing w:after="0" w:line="340" w:lineRule="exact"/>
              <w:jc w:val="both"/>
              <w:rPr>
                <w:sz w:val="28"/>
                <w:szCs w:val="28"/>
              </w:rPr>
            </w:pPr>
            <w:r w:rsidRPr="00A31E6C">
              <w:rPr>
                <w:rStyle w:val="105pt0pt"/>
                <w:sz w:val="28"/>
                <w:szCs w:val="28"/>
              </w:rPr>
              <w:t>Реализация широкого спектра образовательных и учебных программ повышенного уровня, включая индивидуальные программы и маршруты для одаренных детей</w:t>
            </w:r>
          </w:p>
        </w:tc>
        <w:tc>
          <w:tcPr>
            <w:tcW w:w="255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8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457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маршруты реализуются</w:t>
            </w:r>
          </w:p>
        </w:tc>
      </w:tr>
      <w:tr w:rsidR="003303CC" w:rsidTr="00E316A9">
        <w:tc>
          <w:tcPr>
            <w:tcW w:w="87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CC" w:rsidRPr="00A31E6C" w:rsidRDefault="003303CC" w:rsidP="003303CC">
            <w:pPr>
              <w:pStyle w:val="1"/>
              <w:shd w:val="clear" w:color="auto" w:fill="auto"/>
              <w:spacing w:after="0" w:line="340" w:lineRule="exact"/>
              <w:jc w:val="both"/>
              <w:rPr>
                <w:sz w:val="28"/>
                <w:szCs w:val="28"/>
              </w:rPr>
            </w:pPr>
            <w:r w:rsidRPr="00A31E6C">
              <w:rPr>
                <w:rStyle w:val="105pt0pt"/>
                <w:sz w:val="28"/>
                <w:szCs w:val="28"/>
              </w:rPr>
              <w:t>Осуществление дифференциации и индивидуализации образовательного процесса за счёт включения в образовательные программы модулей проектной, исследовательской деятельности, социальных практик с учётом запросов одарённых детей</w:t>
            </w:r>
          </w:p>
        </w:tc>
        <w:tc>
          <w:tcPr>
            <w:tcW w:w="255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8" w:type="dxa"/>
          </w:tcPr>
          <w:p w:rsidR="003303CC" w:rsidRDefault="00050F05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457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Модули включены в образовательную деятельность </w:t>
            </w:r>
          </w:p>
        </w:tc>
      </w:tr>
      <w:tr w:rsidR="003303CC" w:rsidTr="00E316A9">
        <w:tc>
          <w:tcPr>
            <w:tcW w:w="15357" w:type="dxa"/>
            <w:gridSpan w:val="5"/>
          </w:tcPr>
          <w:p w:rsidR="003303CC" w:rsidRPr="0026424C" w:rsidRDefault="003303CC" w:rsidP="003303CC">
            <w:pPr>
              <w:pStyle w:val="1"/>
              <w:numPr>
                <w:ilvl w:val="0"/>
                <w:numId w:val="1"/>
              </w:numPr>
              <w:shd w:val="clear" w:color="auto" w:fill="auto"/>
              <w:spacing w:after="60" w:line="340" w:lineRule="exact"/>
              <w:jc w:val="center"/>
              <w:rPr>
                <w:rStyle w:val="105pt0pt0"/>
                <w:b w:val="0"/>
                <w:bCs w:val="0"/>
                <w:color w:val="auto"/>
                <w:spacing w:val="5"/>
                <w:sz w:val="28"/>
                <w:szCs w:val="28"/>
                <w:shd w:val="clear" w:color="auto" w:fill="auto"/>
              </w:rPr>
            </w:pPr>
            <w:r w:rsidRPr="00055A15">
              <w:rPr>
                <w:rStyle w:val="105pt0pt0"/>
                <w:sz w:val="28"/>
                <w:szCs w:val="28"/>
              </w:rPr>
              <w:t>Содействие в поступлении способных и талантливых детей и молодёжи в ПОО и</w:t>
            </w:r>
            <w:r w:rsidRPr="0026424C">
              <w:rPr>
                <w:rStyle w:val="105pt0pt0"/>
                <w:sz w:val="28"/>
                <w:szCs w:val="28"/>
              </w:rPr>
              <w:t>ОО ВО</w:t>
            </w:r>
          </w:p>
        </w:tc>
      </w:tr>
      <w:tr w:rsidR="003303CC" w:rsidTr="00E316A9">
        <w:tc>
          <w:tcPr>
            <w:tcW w:w="87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CC" w:rsidRPr="00055A15" w:rsidRDefault="003303CC" w:rsidP="003303CC">
            <w:pPr>
              <w:pStyle w:val="1"/>
              <w:shd w:val="clear" w:color="auto" w:fill="auto"/>
              <w:spacing w:after="0" w:line="340" w:lineRule="exact"/>
              <w:jc w:val="both"/>
              <w:rPr>
                <w:sz w:val="28"/>
                <w:szCs w:val="28"/>
              </w:rPr>
            </w:pPr>
            <w:r w:rsidRPr="00055A15">
              <w:rPr>
                <w:rStyle w:val="105pt0pt"/>
                <w:sz w:val="28"/>
                <w:szCs w:val="28"/>
              </w:rPr>
              <w:t>Организация участия обучающихся в олимпиадах, организованных ВУЗами</w:t>
            </w:r>
            <w:r>
              <w:rPr>
                <w:rStyle w:val="105pt0pt"/>
                <w:sz w:val="28"/>
                <w:szCs w:val="28"/>
              </w:rPr>
              <w:t xml:space="preserve"> и СПО</w:t>
            </w:r>
          </w:p>
        </w:tc>
        <w:tc>
          <w:tcPr>
            <w:tcW w:w="255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8" w:type="dxa"/>
          </w:tcPr>
          <w:p w:rsidR="003303CC" w:rsidRDefault="00050F05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ОО, Комитет</w:t>
            </w:r>
          </w:p>
        </w:tc>
        <w:tc>
          <w:tcPr>
            <w:tcW w:w="2457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организовано</w:t>
            </w:r>
          </w:p>
        </w:tc>
      </w:tr>
      <w:tr w:rsidR="003303CC" w:rsidTr="00E316A9">
        <w:tc>
          <w:tcPr>
            <w:tcW w:w="87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3CC" w:rsidRPr="00055A15" w:rsidRDefault="003303CC" w:rsidP="003303CC">
            <w:pPr>
              <w:pStyle w:val="1"/>
              <w:shd w:val="clear" w:color="auto" w:fill="auto"/>
              <w:spacing w:after="0" w:line="340" w:lineRule="exact"/>
              <w:jc w:val="both"/>
              <w:rPr>
                <w:sz w:val="28"/>
                <w:szCs w:val="28"/>
              </w:rPr>
            </w:pPr>
            <w:r w:rsidRPr="00055A15">
              <w:rPr>
                <w:rStyle w:val="105pt0pt"/>
                <w:sz w:val="28"/>
                <w:szCs w:val="28"/>
              </w:rPr>
              <w:t>Введение новых форм организации обучения одаренных детей на основе моделей интеграции общего и дополнительного образования</w:t>
            </w:r>
          </w:p>
        </w:tc>
        <w:tc>
          <w:tcPr>
            <w:tcW w:w="255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8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="00050F05">
              <w:rPr>
                <w:rFonts w:ascii="Times New Roman" w:hAnsi="Times New Roman" w:cs="Times New Roman"/>
                <w:sz w:val="28"/>
                <w:szCs w:val="28"/>
              </w:rPr>
              <w:t>, Комитет</w:t>
            </w:r>
          </w:p>
        </w:tc>
        <w:tc>
          <w:tcPr>
            <w:tcW w:w="2457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Интеграция обеспечена</w:t>
            </w:r>
          </w:p>
        </w:tc>
      </w:tr>
      <w:tr w:rsidR="003303CC" w:rsidTr="00E316A9">
        <w:tc>
          <w:tcPr>
            <w:tcW w:w="15357" w:type="dxa"/>
            <w:gridSpan w:val="5"/>
          </w:tcPr>
          <w:p w:rsidR="003303CC" w:rsidRPr="0026424C" w:rsidRDefault="003303CC" w:rsidP="003303CC">
            <w:pPr>
              <w:pStyle w:val="a4"/>
              <w:numPr>
                <w:ilvl w:val="0"/>
                <w:numId w:val="1"/>
              </w:numPr>
              <w:spacing w:line="340" w:lineRule="exact"/>
              <w:jc w:val="center"/>
              <w:rPr>
                <w:rStyle w:val="105pt0pt0"/>
                <w:rFonts w:eastAsiaTheme="minorHAnsi"/>
                <w:sz w:val="28"/>
                <w:szCs w:val="28"/>
              </w:rPr>
            </w:pPr>
            <w:r w:rsidRPr="0026424C">
              <w:rPr>
                <w:rStyle w:val="105pt0pt0"/>
                <w:rFonts w:eastAsiaTheme="minorHAnsi"/>
                <w:sz w:val="28"/>
                <w:szCs w:val="28"/>
              </w:rPr>
              <w:t>Осуществление подготовки педагогических работников по вопросам развития и способностей и талантов у детей и молодёжи</w:t>
            </w:r>
          </w:p>
        </w:tc>
      </w:tr>
      <w:tr w:rsidR="003303CC" w:rsidTr="00E316A9">
        <w:tc>
          <w:tcPr>
            <w:tcW w:w="87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CC" w:rsidRPr="0065659C" w:rsidRDefault="003303CC" w:rsidP="003303CC">
            <w:pPr>
              <w:pStyle w:val="1"/>
              <w:shd w:val="clear" w:color="auto" w:fill="auto"/>
              <w:spacing w:after="0" w:line="340" w:lineRule="exact"/>
              <w:jc w:val="both"/>
              <w:rPr>
                <w:sz w:val="28"/>
                <w:szCs w:val="28"/>
              </w:rPr>
            </w:pPr>
            <w:r w:rsidRPr="0065659C">
              <w:rPr>
                <w:rStyle w:val="105pt0pt"/>
                <w:sz w:val="28"/>
                <w:szCs w:val="28"/>
              </w:rPr>
              <w:t>Обеспечение условий для повышения компетентности педагогических работников и стимулирование роста их профессионального мастерства</w:t>
            </w:r>
          </w:p>
        </w:tc>
        <w:tc>
          <w:tcPr>
            <w:tcW w:w="255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8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457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обеспечены</w:t>
            </w:r>
          </w:p>
        </w:tc>
      </w:tr>
      <w:tr w:rsidR="003303CC" w:rsidTr="00E316A9">
        <w:tc>
          <w:tcPr>
            <w:tcW w:w="87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CC" w:rsidRPr="0065659C" w:rsidRDefault="003303CC" w:rsidP="003303CC">
            <w:pPr>
              <w:pStyle w:val="1"/>
              <w:shd w:val="clear" w:color="auto" w:fill="auto"/>
              <w:spacing w:after="0" w:line="340" w:lineRule="exact"/>
              <w:jc w:val="both"/>
              <w:rPr>
                <w:rStyle w:val="105pt0pt"/>
                <w:sz w:val="28"/>
                <w:szCs w:val="28"/>
              </w:rPr>
            </w:pPr>
            <w:r w:rsidRPr="0065659C">
              <w:rPr>
                <w:rStyle w:val="105pt0pt"/>
                <w:sz w:val="28"/>
                <w:szCs w:val="28"/>
              </w:rPr>
              <w:t xml:space="preserve">Организация участия педагогов в курсах повышения квалификации по программам работы с одаренными детьми на базе </w:t>
            </w:r>
            <w:r>
              <w:rPr>
                <w:rStyle w:val="105pt0pt"/>
                <w:sz w:val="28"/>
                <w:szCs w:val="28"/>
              </w:rPr>
              <w:t>ГОАУ ДПО «Региональный институт профессионального развития»,</w:t>
            </w:r>
          </w:p>
          <w:p w:rsidR="003303CC" w:rsidRPr="0065659C" w:rsidRDefault="003303CC" w:rsidP="003303CC">
            <w:pPr>
              <w:pStyle w:val="1"/>
              <w:shd w:val="clear" w:color="auto" w:fill="auto"/>
              <w:spacing w:after="0" w:line="340" w:lineRule="exact"/>
              <w:jc w:val="both"/>
              <w:rPr>
                <w:sz w:val="28"/>
                <w:szCs w:val="28"/>
              </w:rPr>
            </w:pPr>
            <w:r w:rsidRPr="00E316A9">
              <w:rPr>
                <w:rStyle w:val="105pt0pt"/>
                <w:sz w:val="28"/>
                <w:szCs w:val="28"/>
              </w:rPr>
              <w:t>Образовательного фонда «Талант и успех» в Образовательном центре «Сириус»</w:t>
            </w:r>
            <w:r>
              <w:rPr>
                <w:rStyle w:val="105pt0pt"/>
                <w:sz w:val="28"/>
                <w:szCs w:val="28"/>
              </w:rPr>
              <w:t xml:space="preserve"> (Сириус) (по итогам отбора на образовательную программу)</w:t>
            </w:r>
          </w:p>
        </w:tc>
        <w:tc>
          <w:tcPr>
            <w:tcW w:w="255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8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="00050F05">
              <w:rPr>
                <w:rFonts w:ascii="Times New Roman" w:hAnsi="Times New Roman" w:cs="Times New Roman"/>
                <w:sz w:val="28"/>
                <w:szCs w:val="28"/>
              </w:rPr>
              <w:t>, Комитет</w:t>
            </w:r>
          </w:p>
        </w:tc>
        <w:tc>
          <w:tcPr>
            <w:tcW w:w="2457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организовано</w:t>
            </w:r>
          </w:p>
        </w:tc>
      </w:tr>
      <w:tr w:rsidR="003303CC" w:rsidTr="00E316A9">
        <w:tc>
          <w:tcPr>
            <w:tcW w:w="87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CC" w:rsidRPr="0065659C" w:rsidRDefault="003303CC" w:rsidP="003303CC">
            <w:pPr>
              <w:pStyle w:val="1"/>
              <w:shd w:val="clear" w:color="auto" w:fill="auto"/>
              <w:spacing w:after="0" w:line="340" w:lineRule="exact"/>
              <w:jc w:val="both"/>
              <w:rPr>
                <w:sz w:val="28"/>
                <w:szCs w:val="28"/>
              </w:rPr>
            </w:pPr>
            <w:r w:rsidRPr="0065659C">
              <w:rPr>
                <w:rStyle w:val="105pt0pt"/>
                <w:sz w:val="28"/>
                <w:szCs w:val="28"/>
              </w:rPr>
              <w:t>Организация работы творческих групп, формирование для них тематики проблемных семинаров по вопросам сопровождения одарённых и талантливых обучающихся</w:t>
            </w:r>
          </w:p>
        </w:tc>
        <w:tc>
          <w:tcPr>
            <w:tcW w:w="255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8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457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организована</w:t>
            </w:r>
          </w:p>
        </w:tc>
      </w:tr>
      <w:tr w:rsidR="003303CC" w:rsidTr="00E316A9">
        <w:tc>
          <w:tcPr>
            <w:tcW w:w="87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3CC" w:rsidRPr="0065659C" w:rsidRDefault="003303CC" w:rsidP="003303CC">
            <w:pPr>
              <w:pStyle w:val="1"/>
              <w:shd w:val="clear" w:color="auto" w:fill="auto"/>
              <w:spacing w:after="0" w:line="340" w:lineRule="exact"/>
              <w:jc w:val="both"/>
              <w:rPr>
                <w:sz w:val="28"/>
                <w:szCs w:val="28"/>
              </w:rPr>
            </w:pPr>
            <w:r w:rsidRPr="0065659C">
              <w:rPr>
                <w:rStyle w:val="105pt0pt"/>
                <w:sz w:val="28"/>
                <w:szCs w:val="28"/>
              </w:rPr>
              <w:t>Консультирование педагогов по вопросам проектирования учебных и образовательных программ для одарённых детей, создания тематических программ, проектов, подготовки</w:t>
            </w:r>
          </w:p>
        </w:tc>
        <w:tc>
          <w:tcPr>
            <w:tcW w:w="255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8" w:type="dxa"/>
          </w:tcPr>
          <w:p w:rsidR="003303CC" w:rsidRDefault="00050F05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РИПР, Комитет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ОО;</w:t>
            </w:r>
          </w:p>
        </w:tc>
        <w:tc>
          <w:tcPr>
            <w:tcW w:w="2457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организовано </w:t>
            </w:r>
          </w:p>
        </w:tc>
      </w:tr>
      <w:tr w:rsidR="003303CC" w:rsidTr="00E316A9">
        <w:tc>
          <w:tcPr>
            <w:tcW w:w="87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5650" w:type="dxa"/>
          </w:tcPr>
          <w:p w:rsidR="003303CC" w:rsidRPr="004347D2" w:rsidRDefault="003303CC" w:rsidP="003303CC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5659C"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  <w:r w:rsidR="002712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659C">
              <w:rPr>
                <w:rFonts w:ascii="Times New Roman" w:hAnsi="Times New Roman" w:cs="Times New Roman"/>
                <w:sz w:val="28"/>
                <w:szCs w:val="28"/>
              </w:rPr>
              <w:tab/>
              <w:t>результатов</w:t>
            </w:r>
            <w:r w:rsidR="002712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659C">
              <w:rPr>
                <w:rFonts w:ascii="Times New Roman" w:hAnsi="Times New Roman" w:cs="Times New Roman"/>
                <w:sz w:val="28"/>
                <w:szCs w:val="28"/>
              </w:rPr>
              <w:t>опытно-экспериментальной (исследовательской) деятельн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ости образовательных учреждений </w:t>
            </w:r>
            <w:r w:rsidRPr="0065659C">
              <w:rPr>
                <w:rFonts w:ascii="Times New Roman" w:hAnsi="Times New Roman" w:cs="Times New Roman"/>
                <w:sz w:val="28"/>
                <w:szCs w:val="28"/>
              </w:rPr>
              <w:t>(подготовка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публикаций, статей) по итогам опытно-</w:t>
            </w:r>
            <w:r w:rsidRPr="0065659C">
              <w:rPr>
                <w:rFonts w:ascii="Times New Roman" w:hAnsi="Times New Roman" w:cs="Times New Roman"/>
                <w:sz w:val="28"/>
                <w:szCs w:val="28"/>
              </w:rPr>
              <w:t>экспериментальной работы</w:t>
            </w:r>
          </w:p>
        </w:tc>
        <w:tc>
          <w:tcPr>
            <w:tcW w:w="255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8" w:type="dxa"/>
          </w:tcPr>
          <w:p w:rsidR="003303CC" w:rsidRDefault="003303CC" w:rsidP="00050F05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ОО, РИПР, </w:t>
            </w:r>
            <w:r w:rsidR="00050F05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</w:tc>
        <w:tc>
          <w:tcPr>
            <w:tcW w:w="2457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обобщены</w:t>
            </w:r>
          </w:p>
        </w:tc>
      </w:tr>
      <w:tr w:rsidR="003303CC" w:rsidTr="00E316A9">
        <w:tc>
          <w:tcPr>
            <w:tcW w:w="87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5650" w:type="dxa"/>
          </w:tcPr>
          <w:p w:rsidR="003303CC" w:rsidRPr="0065659C" w:rsidRDefault="00050F05" w:rsidP="003303CC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Pr="00BE53CB">
              <w:rPr>
                <w:rFonts w:ascii="Times New Roman" w:hAnsi="Times New Roman" w:cs="Times New Roman"/>
                <w:sz w:val="28"/>
                <w:szCs w:val="28"/>
              </w:rPr>
              <w:t>конкурсов</w:t>
            </w:r>
            <w:r w:rsidR="003303CC" w:rsidRPr="00BE53CB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профессионального мастерства и конкурсов образовательных </w:t>
            </w:r>
            <w:r w:rsidR="003303CC" w:rsidRPr="00BE5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школьного и муниципального уровней</w:t>
            </w:r>
          </w:p>
        </w:tc>
        <w:tc>
          <w:tcPr>
            <w:tcW w:w="255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828" w:type="dxa"/>
          </w:tcPr>
          <w:p w:rsidR="003303CC" w:rsidRDefault="00050F05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Комитет, </w:t>
            </w:r>
            <w:r w:rsidR="003303CC"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</w:p>
        </w:tc>
        <w:tc>
          <w:tcPr>
            <w:tcW w:w="2457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Конкурсы проведены,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обеспечено</w:t>
            </w:r>
          </w:p>
        </w:tc>
      </w:tr>
      <w:tr w:rsidR="003303CC" w:rsidTr="00E316A9">
        <w:tc>
          <w:tcPr>
            <w:tcW w:w="15357" w:type="dxa"/>
            <w:gridSpan w:val="5"/>
          </w:tcPr>
          <w:p w:rsidR="003303CC" w:rsidRPr="003A2BBC" w:rsidRDefault="003303CC" w:rsidP="003303CC">
            <w:pPr>
              <w:pStyle w:val="a4"/>
              <w:spacing w:line="340" w:lineRule="exac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B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 Мероприятия по аналитическому и организационно-методическому сопровождению формирования системы выявления, поддержки и развития способностей и талантов у детей и молодежи</w:t>
            </w:r>
          </w:p>
        </w:tc>
      </w:tr>
      <w:tr w:rsidR="003303CC" w:rsidTr="00E316A9">
        <w:tc>
          <w:tcPr>
            <w:tcW w:w="87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CC" w:rsidRPr="003A2BBC" w:rsidRDefault="003303CC" w:rsidP="003303CC">
            <w:pPr>
              <w:pStyle w:val="3"/>
              <w:shd w:val="clear" w:color="auto" w:fill="auto"/>
              <w:spacing w:after="0" w:line="340" w:lineRule="exact"/>
              <w:jc w:val="both"/>
              <w:rPr>
                <w:sz w:val="28"/>
                <w:szCs w:val="28"/>
              </w:rPr>
            </w:pPr>
            <w:r w:rsidRPr="003A2BBC">
              <w:rPr>
                <w:sz w:val="28"/>
                <w:szCs w:val="28"/>
              </w:rPr>
              <w:t>Ф</w:t>
            </w:r>
            <w:r w:rsidR="00050F05">
              <w:rPr>
                <w:sz w:val="28"/>
                <w:szCs w:val="28"/>
              </w:rPr>
              <w:t xml:space="preserve">ормирование перечня  мероприятий школьного и муниципального уровней, </w:t>
            </w:r>
            <w:r w:rsidRPr="003A2BBC">
              <w:rPr>
                <w:sz w:val="28"/>
                <w:szCs w:val="28"/>
              </w:rPr>
              <w:t xml:space="preserve"> направленных на выявление, поддержку и развитие способностей и талантов у детей и молодежи, его актуализация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CC" w:rsidRPr="000E2640" w:rsidRDefault="003303CC" w:rsidP="003303CC">
            <w:pPr>
              <w:pStyle w:val="3"/>
              <w:shd w:val="clear" w:color="auto" w:fill="auto"/>
              <w:spacing w:after="0" w:line="340" w:lineRule="exact"/>
              <w:jc w:val="left"/>
              <w:rPr>
                <w:sz w:val="28"/>
                <w:szCs w:val="28"/>
              </w:rPr>
            </w:pPr>
            <w:r w:rsidRPr="000E2640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3828" w:type="dxa"/>
          </w:tcPr>
          <w:p w:rsidR="003303CC" w:rsidRDefault="00050F05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Комитет, ОО</w:t>
            </w:r>
          </w:p>
        </w:tc>
        <w:tc>
          <w:tcPr>
            <w:tcW w:w="2457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сформирован</w:t>
            </w:r>
          </w:p>
        </w:tc>
      </w:tr>
      <w:tr w:rsidR="003303CC" w:rsidTr="00E316A9">
        <w:tc>
          <w:tcPr>
            <w:tcW w:w="87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5650" w:type="dxa"/>
          </w:tcPr>
          <w:p w:rsidR="003303CC" w:rsidRPr="000E2640" w:rsidRDefault="003303CC" w:rsidP="003303CC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264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регионального мониторинга достижений, обучающихся по направлениям «Наука», «Спорт», «Искусство», в т.ч. на муниципальном, региональном, федеральном, международном уровнях, и с учетом данных о школьниках, включенных в государственный информационный ресурс о детях, проявивших выдающиеся способности</w:t>
            </w:r>
          </w:p>
        </w:tc>
        <w:tc>
          <w:tcPr>
            <w:tcW w:w="255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3828" w:type="dxa"/>
          </w:tcPr>
          <w:p w:rsidR="003303CC" w:rsidRDefault="00050F05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Комитет, ОО</w:t>
            </w:r>
          </w:p>
        </w:tc>
        <w:tc>
          <w:tcPr>
            <w:tcW w:w="2457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проводится</w:t>
            </w:r>
          </w:p>
        </w:tc>
      </w:tr>
      <w:tr w:rsidR="003303CC" w:rsidTr="00E316A9">
        <w:tc>
          <w:tcPr>
            <w:tcW w:w="87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CC" w:rsidRPr="000E2640" w:rsidRDefault="003303CC" w:rsidP="003303CC">
            <w:pPr>
              <w:pStyle w:val="3"/>
              <w:shd w:val="clear" w:color="auto" w:fill="auto"/>
              <w:spacing w:after="0" w:line="340" w:lineRule="exact"/>
              <w:jc w:val="both"/>
              <w:rPr>
                <w:sz w:val="28"/>
                <w:szCs w:val="28"/>
              </w:rPr>
            </w:pPr>
            <w:r w:rsidRPr="000E2640">
              <w:rPr>
                <w:sz w:val="28"/>
                <w:szCs w:val="28"/>
              </w:rPr>
              <w:t>Организация и проведение регионального мониторинга участия педагогических работников в обучении (повышении квалификации, стажировках) по программам и методикам работы с детьми, проявляющими выдающиеся способности, талантливыми и одаренными детьми в Образовательном центре «Сириус», и профессиональных педагогических конкурсах</w:t>
            </w:r>
          </w:p>
        </w:tc>
        <w:tc>
          <w:tcPr>
            <w:tcW w:w="255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3828" w:type="dxa"/>
          </w:tcPr>
          <w:p w:rsidR="003303CC" w:rsidRDefault="00050F05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Комитет, ОО</w:t>
            </w:r>
          </w:p>
        </w:tc>
        <w:tc>
          <w:tcPr>
            <w:tcW w:w="2457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проводится</w:t>
            </w:r>
          </w:p>
        </w:tc>
      </w:tr>
      <w:tr w:rsidR="003303CC" w:rsidTr="00E316A9">
        <w:tc>
          <w:tcPr>
            <w:tcW w:w="87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6.7</w:t>
            </w:r>
          </w:p>
        </w:tc>
        <w:tc>
          <w:tcPr>
            <w:tcW w:w="5650" w:type="dxa"/>
          </w:tcPr>
          <w:p w:rsidR="003303CC" w:rsidRPr="0065659C" w:rsidRDefault="003303CC" w:rsidP="003303CC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264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эффективности </w:t>
            </w:r>
            <w:r w:rsidRPr="000E26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принятых мер по формированию системы выявления, поддержки и развития способностей и талантов у детей и молодежи</w:t>
            </w:r>
          </w:p>
        </w:tc>
        <w:tc>
          <w:tcPr>
            <w:tcW w:w="255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май, июнь</w:t>
            </w:r>
          </w:p>
        </w:tc>
        <w:tc>
          <w:tcPr>
            <w:tcW w:w="3828" w:type="dxa"/>
          </w:tcPr>
          <w:p w:rsidR="003303CC" w:rsidRDefault="00050F05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Комитет, ОО</w:t>
            </w:r>
            <w:bookmarkStart w:id="0" w:name="_GoBack"/>
            <w:bookmarkEnd w:id="0"/>
          </w:p>
        </w:tc>
        <w:tc>
          <w:tcPr>
            <w:tcW w:w="2457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проведен</w:t>
            </w:r>
          </w:p>
        </w:tc>
      </w:tr>
      <w:tr w:rsidR="003303CC" w:rsidTr="00E316A9">
        <w:tc>
          <w:tcPr>
            <w:tcW w:w="15357" w:type="dxa"/>
            <w:gridSpan w:val="5"/>
          </w:tcPr>
          <w:p w:rsidR="003303CC" w:rsidRPr="00D3041C" w:rsidRDefault="003303CC" w:rsidP="003303CC">
            <w:pPr>
              <w:pStyle w:val="a4"/>
              <w:numPr>
                <w:ilvl w:val="0"/>
                <w:numId w:val="2"/>
              </w:numPr>
              <w:spacing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41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Мероприятия по информационному сопровождению системы выявления, поддержки и развития способностей и талантов у детей и молодежи</w:t>
            </w:r>
          </w:p>
        </w:tc>
      </w:tr>
      <w:tr w:rsidR="003303CC" w:rsidTr="00E316A9">
        <w:tc>
          <w:tcPr>
            <w:tcW w:w="87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CC" w:rsidRPr="000B7AD0" w:rsidRDefault="003303CC" w:rsidP="003303CC">
            <w:pPr>
              <w:pStyle w:val="3"/>
              <w:shd w:val="clear" w:color="auto" w:fill="auto"/>
              <w:spacing w:after="0" w:line="340" w:lineRule="exact"/>
              <w:jc w:val="both"/>
              <w:rPr>
                <w:sz w:val="28"/>
                <w:szCs w:val="28"/>
              </w:rPr>
            </w:pPr>
            <w:proofErr w:type="gramStart"/>
            <w:r w:rsidRPr="000B7AD0">
              <w:rPr>
                <w:sz w:val="28"/>
                <w:szCs w:val="28"/>
              </w:rPr>
              <w:t xml:space="preserve">Размещение </w:t>
            </w:r>
            <w:r>
              <w:rPr>
                <w:sz w:val="28"/>
                <w:szCs w:val="28"/>
              </w:rPr>
              <w:t xml:space="preserve">и обновление </w:t>
            </w:r>
            <w:r w:rsidR="00050F05">
              <w:rPr>
                <w:sz w:val="28"/>
                <w:szCs w:val="28"/>
              </w:rPr>
              <w:t>информации о муниципальной</w:t>
            </w:r>
            <w:r w:rsidRPr="000B7AD0">
              <w:rPr>
                <w:sz w:val="28"/>
                <w:szCs w:val="28"/>
              </w:rPr>
              <w:t xml:space="preserve"> системы выявления, поддержки и развития способностей и талантов у детей и молодежи в рамках раздела, посвященного региональной системе оценки качества образования, на сайте </w:t>
            </w:r>
            <w:r>
              <w:rPr>
                <w:sz w:val="28"/>
                <w:szCs w:val="28"/>
              </w:rPr>
              <w:t>министерства образования Новгородской области</w:t>
            </w:r>
            <w:proofErr w:type="gramEnd"/>
          </w:p>
        </w:tc>
        <w:tc>
          <w:tcPr>
            <w:tcW w:w="255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8" w:type="dxa"/>
          </w:tcPr>
          <w:p w:rsidR="003303CC" w:rsidRDefault="00050F05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Комитет, ОО</w:t>
            </w:r>
          </w:p>
        </w:tc>
        <w:tc>
          <w:tcPr>
            <w:tcW w:w="2457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размещена и регулярно обновляется</w:t>
            </w:r>
          </w:p>
        </w:tc>
      </w:tr>
      <w:tr w:rsidR="003303CC" w:rsidTr="00E316A9">
        <w:tc>
          <w:tcPr>
            <w:tcW w:w="87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CC" w:rsidRPr="000B7AD0" w:rsidRDefault="003303CC" w:rsidP="003303CC">
            <w:pPr>
              <w:pStyle w:val="3"/>
              <w:shd w:val="clear" w:color="auto" w:fill="auto"/>
              <w:spacing w:after="0" w:line="340" w:lineRule="exact"/>
              <w:jc w:val="both"/>
              <w:rPr>
                <w:sz w:val="28"/>
                <w:szCs w:val="28"/>
              </w:rPr>
            </w:pPr>
            <w:r w:rsidRPr="000B7AD0">
              <w:rPr>
                <w:sz w:val="28"/>
                <w:szCs w:val="28"/>
              </w:rPr>
              <w:t xml:space="preserve">Освещение </w:t>
            </w:r>
            <w:proofErr w:type="gramStart"/>
            <w:r w:rsidRPr="000B7AD0">
              <w:rPr>
                <w:sz w:val="28"/>
                <w:szCs w:val="28"/>
              </w:rPr>
              <w:t>вопросов развития региональной системы оценки качества подготовки обучающихся</w:t>
            </w:r>
            <w:proofErr w:type="gramEnd"/>
            <w:r w:rsidRPr="000B7AD0">
              <w:rPr>
                <w:sz w:val="28"/>
                <w:szCs w:val="28"/>
              </w:rPr>
              <w:t xml:space="preserve"> в рамках мероприятий </w:t>
            </w:r>
            <w:r>
              <w:rPr>
                <w:sz w:val="28"/>
                <w:szCs w:val="28"/>
              </w:rPr>
              <w:t xml:space="preserve"> министерства образования Новгородской области с Органами управления образованием городского округа и муниципальных районов области (МОУО)</w:t>
            </w:r>
          </w:p>
        </w:tc>
        <w:tc>
          <w:tcPr>
            <w:tcW w:w="255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8" w:type="dxa"/>
          </w:tcPr>
          <w:p w:rsidR="003303CC" w:rsidRDefault="00050F05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</w:tc>
        <w:tc>
          <w:tcPr>
            <w:tcW w:w="2457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освещены</w:t>
            </w:r>
          </w:p>
        </w:tc>
      </w:tr>
      <w:tr w:rsidR="003303CC" w:rsidTr="00E316A9">
        <w:tc>
          <w:tcPr>
            <w:tcW w:w="87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3CC" w:rsidRPr="000B7AD0" w:rsidRDefault="003303CC" w:rsidP="003303CC">
            <w:pPr>
              <w:pStyle w:val="3"/>
              <w:shd w:val="clear" w:color="auto" w:fill="auto"/>
              <w:spacing w:after="0" w:line="340" w:lineRule="exact"/>
              <w:jc w:val="both"/>
              <w:rPr>
                <w:sz w:val="28"/>
                <w:szCs w:val="28"/>
              </w:rPr>
            </w:pPr>
            <w:r w:rsidRPr="000B7AD0">
              <w:rPr>
                <w:sz w:val="28"/>
                <w:szCs w:val="28"/>
              </w:rPr>
              <w:t xml:space="preserve">Размещение актуальной информации по вопросам оценки качества выявления, поддержки и развития способностей и талантов у детей и молодежи на официальном сайте </w:t>
            </w:r>
            <w:r>
              <w:rPr>
                <w:sz w:val="28"/>
                <w:szCs w:val="28"/>
              </w:rPr>
              <w:t>РИПР</w:t>
            </w:r>
          </w:p>
        </w:tc>
        <w:tc>
          <w:tcPr>
            <w:tcW w:w="255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8" w:type="dxa"/>
          </w:tcPr>
          <w:p w:rsidR="003303CC" w:rsidRDefault="00050F05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Комитет, ОО</w:t>
            </w:r>
          </w:p>
        </w:tc>
        <w:tc>
          <w:tcPr>
            <w:tcW w:w="2457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размещена и регулярно обновляется</w:t>
            </w:r>
          </w:p>
        </w:tc>
      </w:tr>
      <w:tr w:rsidR="003303CC" w:rsidTr="00E316A9">
        <w:tc>
          <w:tcPr>
            <w:tcW w:w="87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CC" w:rsidRPr="003D2577" w:rsidRDefault="003303CC" w:rsidP="003303CC">
            <w:pPr>
              <w:pStyle w:val="3"/>
              <w:shd w:val="clear" w:color="auto" w:fill="auto"/>
              <w:spacing w:after="0" w:line="340" w:lineRule="exact"/>
              <w:jc w:val="both"/>
              <w:rPr>
                <w:sz w:val="28"/>
                <w:szCs w:val="28"/>
              </w:rPr>
            </w:pPr>
            <w:r w:rsidRPr="003D2577">
              <w:rPr>
                <w:sz w:val="28"/>
                <w:szCs w:val="28"/>
              </w:rPr>
              <w:t>Организация подготовки публикаций из опыта работы педагогов и образовательных орган</w:t>
            </w:r>
            <w:r>
              <w:rPr>
                <w:sz w:val="28"/>
                <w:szCs w:val="28"/>
              </w:rPr>
              <w:t xml:space="preserve">изаций в изданиях регионального </w:t>
            </w:r>
            <w:r w:rsidRPr="003D2577">
              <w:rPr>
                <w:sz w:val="28"/>
                <w:szCs w:val="28"/>
              </w:rPr>
              <w:t xml:space="preserve">и всероссийского уровня, в т.ч. в </w:t>
            </w:r>
            <w:r w:rsidRPr="003D2577">
              <w:rPr>
                <w:sz w:val="28"/>
                <w:szCs w:val="28"/>
              </w:rPr>
              <w:lastRenderedPageBreak/>
              <w:t>электронных изданиях</w:t>
            </w:r>
          </w:p>
        </w:tc>
        <w:tc>
          <w:tcPr>
            <w:tcW w:w="255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828" w:type="dxa"/>
          </w:tcPr>
          <w:p w:rsidR="003303CC" w:rsidRDefault="00050F05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Комитет, ОО</w:t>
            </w:r>
          </w:p>
        </w:tc>
        <w:tc>
          <w:tcPr>
            <w:tcW w:w="2457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Публикации подготовлены</w:t>
            </w:r>
          </w:p>
        </w:tc>
      </w:tr>
      <w:tr w:rsidR="003303CC" w:rsidTr="00E316A9">
        <w:tc>
          <w:tcPr>
            <w:tcW w:w="87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7.5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3CC" w:rsidRPr="003D2577" w:rsidRDefault="003303CC" w:rsidP="003303CC">
            <w:pPr>
              <w:pStyle w:val="3"/>
              <w:shd w:val="clear" w:color="auto" w:fill="auto"/>
              <w:spacing w:after="0" w:line="340" w:lineRule="exact"/>
              <w:jc w:val="both"/>
              <w:rPr>
                <w:sz w:val="28"/>
                <w:szCs w:val="28"/>
              </w:rPr>
            </w:pPr>
            <w:r w:rsidRPr="003D2577">
              <w:rPr>
                <w:sz w:val="28"/>
                <w:szCs w:val="28"/>
              </w:rPr>
              <w:t>Организация участия педагогов и образовательных организаций в конференциях и иных мероприятиях регионального и всероссийского уровня по вопросам выявления, поддержки и развития способностей и талантов у детей и молодежи</w:t>
            </w:r>
          </w:p>
        </w:tc>
        <w:tc>
          <w:tcPr>
            <w:tcW w:w="255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8" w:type="dxa"/>
          </w:tcPr>
          <w:p w:rsidR="003303CC" w:rsidRDefault="00050F05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  <w:r w:rsidR="003303CC">
              <w:rPr>
                <w:rFonts w:ascii="Times New Roman" w:hAnsi="Times New Roman" w:cs="Times New Roman"/>
                <w:sz w:val="28"/>
                <w:szCs w:val="28"/>
              </w:rPr>
              <w:t>, ОО</w:t>
            </w:r>
          </w:p>
        </w:tc>
        <w:tc>
          <w:tcPr>
            <w:tcW w:w="2457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организовано</w:t>
            </w:r>
          </w:p>
        </w:tc>
      </w:tr>
    </w:tbl>
    <w:p w:rsidR="00980E4F" w:rsidRPr="003A2BBC" w:rsidRDefault="00980E4F" w:rsidP="00980E4F">
      <w:pPr>
        <w:rPr>
          <w:rFonts w:ascii="Times New Roman" w:hAnsi="Times New Roman" w:cs="Times New Roman"/>
          <w:sz w:val="28"/>
          <w:szCs w:val="28"/>
        </w:rPr>
      </w:pPr>
    </w:p>
    <w:sectPr w:rsidR="00980E4F" w:rsidRPr="003A2BBC" w:rsidSect="00980E4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A64FC"/>
    <w:multiLevelType w:val="hybridMultilevel"/>
    <w:tmpl w:val="EAC41DB0"/>
    <w:lvl w:ilvl="0" w:tplc="495A76DA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197481C"/>
    <w:multiLevelType w:val="hybridMultilevel"/>
    <w:tmpl w:val="6622BE0A"/>
    <w:lvl w:ilvl="0" w:tplc="C7CEB716">
      <w:start w:val="4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0D6453"/>
    <w:multiLevelType w:val="hybridMultilevel"/>
    <w:tmpl w:val="17AECDBC"/>
    <w:lvl w:ilvl="0" w:tplc="E542B0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E4F"/>
    <w:rsid w:val="00050F05"/>
    <w:rsid w:val="001839C6"/>
    <w:rsid w:val="00206031"/>
    <w:rsid w:val="00271291"/>
    <w:rsid w:val="002F5B56"/>
    <w:rsid w:val="003303CC"/>
    <w:rsid w:val="004D7901"/>
    <w:rsid w:val="00503D96"/>
    <w:rsid w:val="005F2628"/>
    <w:rsid w:val="0083390C"/>
    <w:rsid w:val="0088086A"/>
    <w:rsid w:val="009463DC"/>
    <w:rsid w:val="00980E4F"/>
    <w:rsid w:val="00BE3419"/>
    <w:rsid w:val="00DB4378"/>
    <w:rsid w:val="00E316A9"/>
    <w:rsid w:val="00EE4DC4"/>
    <w:rsid w:val="00FB34AE"/>
    <w:rsid w:val="00FC4EA6"/>
    <w:rsid w:val="00FC5C37"/>
    <w:rsid w:val="00FF0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0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0E4F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980E4F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105pt0pt">
    <w:name w:val="Основной текст + 10;5 pt;Интервал 0 pt"/>
    <w:basedOn w:val="a5"/>
    <w:rsid w:val="00980E4F"/>
    <w:rPr>
      <w:rFonts w:ascii="Times New Roman" w:eastAsia="Times New Roman" w:hAnsi="Times New Roman" w:cs="Times New Roman"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5"/>
    <w:rsid w:val="00980E4F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pacing w:val="5"/>
      <w:sz w:val="25"/>
      <w:szCs w:val="25"/>
    </w:rPr>
  </w:style>
  <w:style w:type="character" w:customStyle="1" w:styleId="4">
    <w:name w:val="Основной текст (4)_"/>
    <w:basedOn w:val="a0"/>
    <w:link w:val="40"/>
    <w:rsid w:val="00980E4F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80E4F"/>
    <w:pPr>
      <w:widowControl w:val="0"/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spacing w:val="4"/>
      <w:sz w:val="21"/>
      <w:szCs w:val="21"/>
    </w:rPr>
  </w:style>
  <w:style w:type="character" w:customStyle="1" w:styleId="105pt0pt0">
    <w:name w:val="Основной текст + 10;5 pt;Полужирный;Интервал 0 pt"/>
    <w:basedOn w:val="a5"/>
    <w:rsid w:val="00980E4F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980E4F"/>
    <w:pPr>
      <w:widowControl w:val="0"/>
      <w:shd w:val="clear" w:color="auto" w:fill="FFFFFF"/>
      <w:spacing w:after="300" w:line="274" w:lineRule="exact"/>
      <w:jc w:val="center"/>
    </w:pPr>
    <w:rPr>
      <w:rFonts w:ascii="Times New Roman" w:eastAsia="Times New Roman" w:hAnsi="Times New Roman" w:cs="Times New Roman"/>
      <w:color w:val="000000"/>
      <w:spacing w:val="3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1770</Words>
  <Characters>10090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Ирина Анатольевна</dc:creator>
  <cp:lastModifiedBy>User54</cp:lastModifiedBy>
  <cp:revision>2</cp:revision>
  <cp:lastPrinted>2022-08-15T12:19:00Z</cp:lastPrinted>
  <dcterms:created xsi:type="dcterms:W3CDTF">2022-08-15T12:21:00Z</dcterms:created>
  <dcterms:modified xsi:type="dcterms:W3CDTF">2022-08-15T12:21:00Z</dcterms:modified>
</cp:coreProperties>
</file>